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03" w:rsidRPr="007A2ECA" w:rsidRDefault="001A3A03" w:rsidP="001A3A03">
      <w:pPr>
        <w:pStyle w:val="ConsPlusTitle"/>
        <w:ind w:right="283"/>
        <w:jc w:val="right"/>
        <w:rPr>
          <w:b w:val="0"/>
          <w:bCs w:val="0"/>
        </w:rPr>
      </w:pPr>
      <w:r w:rsidRPr="007A2ECA">
        <w:rPr>
          <w:b w:val="0"/>
          <w:bCs w:val="0"/>
        </w:rPr>
        <w:t>Проект</w:t>
      </w:r>
    </w:p>
    <w:p w:rsidR="001A3A03" w:rsidRPr="007A2ECA" w:rsidRDefault="001A3A03" w:rsidP="001A3A03">
      <w:pPr>
        <w:pStyle w:val="ConsPlusTitle"/>
        <w:ind w:right="283"/>
        <w:jc w:val="center"/>
      </w:pPr>
    </w:p>
    <w:p w:rsidR="001A3A03" w:rsidRPr="007A2ECA" w:rsidRDefault="001A3A03" w:rsidP="001A3A03">
      <w:pPr>
        <w:pStyle w:val="ConsPlusTitle"/>
        <w:ind w:right="283"/>
        <w:jc w:val="center"/>
      </w:pPr>
    </w:p>
    <w:p w:rsidR="001A3A03" w:rsidRPr="007A2ECA" w:rsidRDefault="001A3A03" w:rsidP="001A3A03">
      <w:pPr>
        <w:pStyle w:val="ConsPlusTitle"/>
        <w:ind w:right="283"/>
        <w:jc w:val="center"/>
      </w:pPr>
    </w:p>
    <w:p w:rsidR="001A3A03" w:rsidRPr="007A2ECA" w:rsidRDefault="001A3A03" w:rsidP="001A3A03">
      <w:pPr>
        <w:pStyle w:val="ConsPlusTitle"/>
        <w:ind w:right="283"/>
        <w:jc w:val="center"/>
      </w:pPr>
      <w:r w:rsidRPr="007A2ECA">
        <w:t>ПРАВИТЕЛЬСТВО РОССИЙСКОЙ ФЕДЕРАЦИИ</w:t>
      </w:r>
    </w:p>
    <w:p w:rsidR="001A3A03" w:rsidRPr="007A2ECA" w:rsidRDefault="001A3A03" w:rsidP="001A3A03">
      <w:pPr>
        <w:pStyle w:val="ConsPlusTitle"/>
        <w:ind w:right="283"/>
        <w:jc w:val="center"/>
      </w:pPr>
    </w:p>
    <w:p w:rsidR="001A3A03" w:rsidRPr="007A2ECA" w:rsidRDefault="001A3A03" w:rsidP="001A3A03">
      <w:pPr>
        <w:pStyle w:val="ConsPlusTitle"/>
        <w:ind w:right="283"/>
        <w:jc w:val="center"/>
      </w:pPr>
      <w:r w:rsidRPr="007A2ECA">
        <w:t>ПОСТАНОВЛЕНИЕ</w:t>
      </w:r>
    </w:p>
    <w:p w:rsidR="001A3A03" w:rsidRPr="007A2ECA" w:rsidRDefault="001A3A03" w:rsidP="001A3A03">
      <w:pPr>
        <w:pStyle w:val="ConsPlusTitle"/>
        <w:ind w:right="283"/>
        <w:jc w:val="center"/>
      </w:pPr>
    </w:p>
    <w:p w:rsidR="001A3A03" w:rsidRPr="007A2ECA" w:rsidRDefault="001A3A03" w:rsidP="001A3A03">
      <w:pPr>
        <w:pStyle w:val="ConsPlusTitle"/>
        <w:ind w:right="283"/>
        <w:jc w:val="center"/>
      </w:pPr>
    </w:p>
    <w:p w:rsidR="001A3A03" w:rsidRPr="007A2ECA" w:rsidRDefault="001A3A03" w:rsidP="001A3A03">
      <w:pPr>
        <w:pStyle w:val="ConsPlusTitle"/>
        <w:ind w:right="283"/>
        <w:jc w:val="center"/>
      </w:pPr>
      <w:r w:rsidRPr="007A2ECA">
        <w:t>ОБ УТВЕРЖДЕНИИ ПОРЯДКА</w:t>
      </w:r>
    </w:p>
    <w:p w:rsidR="001A3A03" w:rsidRDefault="001A3A03" w:rsidP="001A3A03">
      <w:pPr>
        <w:pStyle w:val="ConsPlusTitle"/>
        <w:ind w:right="283"/>
        <w:jc w:val="center"/>
      </w:pPr>
      <w:r>
        <w:t>ВНЕСЕНИЯ ИЗМЕНЕНИЙ В КОНСТРУКЦИЮ НАХОДЯЩИХСЯ В ЭКСПЛУАТАЦИИ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</w:p>
    <w:p w:rsidR="001A3A03" w:rsidRPr="007A2ECA" w:rsidRDefault="001A3A03" w:rsidP="001A3A03">
      <w:pPr>
        <w:pStyle w:val="ConsPlusNormal"/>
        <w:ind w:right="283" w:firstLine="540"/>
        <w:jc w:val="both"/>
      </w:pPr>
    </w:p>
    <w:p w:rsidR="001A3A03" w:rsidRPr="007A2ECA" w:rsidRDefault="001A3A03" w:rsidP="001A3A03">
      <w:pPr>
        <w:pStyle w:val="ConsPlusNormal"/>
        <w:ind w:right="283" w:firstLine="540"/>
        <w:jc w:val="both"/>
      </w:pPr>
      <w:r w:rsidRPr="007A2ECA">
        <w:t xml:space="preserve">В соответствии с разделом 4 главы </w:t>
      </w:r>
      <w:r w:rsidRPr="007A2ECA">
        <w:rPr>
          <w:lang w:val="en-US"/>
        </w:rPr>
        <w:t>V</w:t>
      </w:r>
      <w:r w:rsidRPr="007A2ECA">
        <w:t xml:space="preserve"> технического регламента Таможенного союза «О безопасности колесных транспортных средств» Правительство Российской Федерации постановляет:</w:t>
      </w:r>
    </w:p>
    <w:p w:rsidR="001A3A03" w:rsidRPr="00364DD6" w:rsidRDefault="001A3A03" w:rsidP="001A3A03">
      <w:pPr>
        <w:pStyle w:val="ConsPlusNormal"/>
        <w:ind w:right="284" w:firstLine="567"/>
        <w:jc w:val="both"/>
      </w:pPr>
      <w:r w:rsidRPr="00364DD6">
        <w:t>1. Утвердить прилагаемый Порядок внесения изменений в конструкцию находящихся в эксплуатации колесных транспортных средств</w:t>
      </w:r>
      <w:r w:rsidRPr="00364DD6">
        <w:rPr>
          <w:rStyle w:val="FontStyle18"/>
          <w:sz w:val="28"/>
          <w:szCs w:val="28"/>
        </w:rPr>
        <w:t xml:space="preserve">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средств».</w:t>
      </w:r>
      <w:bookmarkStart w:id="0" w:name="_GoBack"/>
      <w:bookmarkEnd w:id="0"/>
    </w:p>
    <w:p w:rsidR="001A3A03" w:rsidRPr="00D24133" w:rsidRDefault="001A3A03" w:rsidP="001A3A03">
      <w:pPr>
        <w:pStyle w:val="ConsPlusNormal"/>
        <w:tabs>
          <w:tab w:val="left" w:pos="851"/>
          <w:tab w:val="left" w:pos="1418"/>
        </w:tabs>
        <w:ind w:right="284" w:firstLine="567"/>
        <w:jc w:val="both"/>
      </w:pPr>
      <w:r>
        <w:t>2. </w:t>
      </w:r>
      <w:r w:rsidRPr="00D24133">
        <w:t>Министерству внутренних дел Российской Федерации</w:t>
      </w:r>
      <w:r w:rsidRPr="00D24133">
        <w:br/>
        <w:t xml:space="preserve">до 1 декабря 2017 года утвердить административный регламент предоставления государственной услуги по выдаче </w:t>
      </w:r>
      <w:r w:rsidRPr="00D24133">
        <w:rPr>
          <w:lang w:eastAsia="en-US"/>
        </w:rPr>
        <w:t>свидетельства</w:t>
      </w:r>
      <w:r w:rsidRPr="00D24133">
        <w:rPr>
          <w:lang w:eastAsia="en-US"/>
        </w:rPr>
        <w:br/>
        <w:t>о соответствии транспортного средства с внесенными в его конструкцию изменениями требованиям безопасности</w:t>
      </w:r>
      <w:r w:rsidRPr="00D24133">
        <w:t>.</w:t>
      </w:r>
    </w:p>
    <w:p w:rsidR="001A3A03" w:rsidRPr="007A2ECA" w:rsidRDefault="001A3A03" w:rsidP="001A3A03">
      <w:pPr>
        <w:pStyle w:val="ConsPlusNormal"/>
        <w:ind w:right="283" w:firstLine="540"/>
        <w:jc w:val="both"/>
      </w:pPr>
    </w:p>
    <w:p w:rsidR="001A3A03" w:rsidRPr="007A2ECA" w:rsidRDefault="001A3A03" w:rsidP="001A3A03">
      <w:pPr>
        <w:pStyle w:val="ConsPlusNormal"/>
        <w:ind w:right="283" w:firstLine="540"/>
        <w:jc w:val="both"/>
      </w:pP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t>Председатель Правительства</w:t>
      </w: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t>Российской Федерации</w:t>
      </w: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t>Д. Медведев</w:t>
      </w: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ind w:right="283"/>
      </w:pP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lastRenderedPageBreak/>
        <w:t>Утвержден</w:t>
      </w: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t>постановлением Правительства</w:t>
      </w: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t>Российской Федерации</w:t>
      </w: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t>от _____________ 2017 г. № ____</w:t>
      </w:r>
    </w:p>
    <w:p w:rsidR="001A3A03" w:rsidRDefault="001A3A03" w:rsidP="001A3A03">
      <w:pPr>
        <w:pStyle w:val="ConsPlusNormal"/>
        <w:ind w:right="283"/>
        <w:jc w:val="center"/>
      </w:pPr>
    </w:p>
    <w:p w:rsidR="001A3A03" w:rsidRPr="00950477" w:rsidRDefault="001A3A03" w:rsidP="001A3A03">
      <w:pPr>
        <w:pStyle w:val="ConsPlusNormal"/>
        <w:ind w:right="284" w:firstLine="567"/>
        <w:jc w:val="center"/>
      </w:pPr>
      <w:bookmarkStart w:id="1" w:name="P29"/>
      <w:bookmarkEnd w:id="1"/>
      <w:r w:rsidRPr="00950477">
        <w:t>Порядок</w:t>
      </w:r>
    </w:p>
    <w:p w:rsidR="001A3A03" w:rsidRPr="00950477" w:rsidRDefault="001A3A03" w:rsidP="001A3A03">
      <w:pPr>
        <w:pStyle w:val="ConsPlusNormal"/>
        <w:ind w:right="284" w:firstLine="567"/>
        <w:jc w:val="center"/>
        <w:rPr>
          <w:rStyle w:val="FontStyle18"/>
          <w:sz w:val="28"/>
          <w:szCs w:val="28"/>
        </w:rPr>
      </w:pPr>
      <w:r w:rsidRPr="00950477">
        <w:t>внесения изменений в конструкцию находящихся в эксплуатации колесных транспортных средств</w:t>
      </w:r>
      <w:r w:rsidRPr="00950477">
        <w:rPr>
          <w:rStyle w:val="FontStyle18"/>
          <w:sz w:val="28"/>
          <w:szCs w:val="28"/>
        </w:rPr>
        <w:t xml:space="preserve"> и осуществления последующей проверки выполнения требований технического регламента Таможенного союза </w:t>
      </w:r>
    </w:p>
    <w:p w:rsidR="001A3A03" w:rsidRPr="00950477" w:rsidRDefault="001A3A03" w:rsidP="001A3A03">
      <w:pPr>
        <w:pStyle w:val="ConsPlusNormal"/>
        <w:ind w:right="284" w:firstLine="567"/>
        <w:jc w:val="center"/>
      </w:pPr>
      <w:r w:rsidRPr="00950477">
        <w:rPr>
          <w:rStyle w:val="FontStyle18"/>
          <w:sz w:val="28"/>
          <w:szCs w:val="28"/>
        </w:rPr>
        <w:t>«О безопасности колесных транспортных средств».</w:t>
      </w:r>
    </w:p>
    <w:p w:rsidR="001A3A03" w:rsidRPr="007A2ECA" w:rsidRDefault="001A3A03" w:rsidP="001A3A03">
      <w:pPr>
        <w:pStyle w:val="ConsPlusNormal"/>
        <w:ind w:right="283"/>
        <w:jc w:val="center"/>
      </w:pPr>
    </w:p>
    <w:p w:rsidR="001A3A03" w:rsidRPr="007A2ECA" w:rsidRDefault="001A3A03" w:rsidP="001A3A03">
      <w:pPr>
        <w:pStyle w:val="ConsPlusNormal"/>
        <w:ind w:right="283"/>
        <w:jc w:val="center"/>
      </w:pPr>
      <w:r w:rsidRPr="007A2ECA">
        <w:t>I. Общие положения</w:t>
      </w:r>
    </w:p>
    <w:p w:rsidR="001A3A03" w:rsidRPr="007A2ECA" w:rsidRDefault="001A3A03" w:rsidP="001A3A03">
      <w:pPr>
        <w:pStyle w:val="ConsPlusNormal"/>
        <w:ind w:right="283" w:firstLine="567"/>
        <w:jc w:val="center"/>
      </w:pPr>
    </w:p>
    <w:p w:rsidR="001A3A03" w:rsidRPr="00950477" w:rsidRDefault="001A3A03" w:rsidP="001A3A03">
      <w:pPr>
        <w:pStyle w:val="ConsPlusNormal"/>
        <w:ind w:right="284" w:firstLine="567"/>
        <w:jc w:val="both"/>
        <w:rPr>
          <w:rStyle w:val="FontStyle18"/>
          <w:sz w:val="28"/>
          <w:szCs w:val="28"/>
        </w:rPr>
      </w:pPr>
      <w:r w:rsidRPr="00950477">
        <w:t xml:space="preserve">1. Настоящий порядок устанавливает требования к процедуре внесения изменений в конструкцию колесных транспортных средств, </w:t>
      </w:r>
      <w:r w:rsidR="00C94936">
        <w:t xml:space="preserve">находящихся в </w:t>
      </w:r>
      <w:r w:rsidR="00C94936" w:rsidRPr="00BD38C0">
        <w:t>эксплуатации и</w:t>
      </w:r>
      <w:r w:rsidR="00C94936">
        <w:t xml:space="preserve"> зарегистрированных на территории Российской Федерации </w:t>
      </w:r>
      <w:r w:rsidRPr="00950477">
        <w:rPr>
          <w:lang w:eastAsia="en-US"/>
        </w:rPr>
        <w:t>(далее – транспортные средства)</w:t>
      </w:r>
      <w:r w:rsidR="0047301B">
        <w:rPr>
          <w:lang w:eastAsia="en-US"/>
        </w:rPr>
        <w:t>,</w:t>
      </w:r>
      <w:r w:rsidRPr="00950477">
        <w:rPr>
          <w:lang w:eastAsia="en-US"/>
        </w:rPr>
        <w:t xml:space="preserve"> и последующей </w:t>
      </w:r>
      <w:r w:rsidRPr="00950477">
        <w:rPr>
          <w:rStyle w:val="FontStyle18"/>
          <w:sz w:val="28"/>
          <w:szCs w:val="28"/>
        </w:rPr>
        <w:t>проверки выполнения требований технического регламента</w:t>
      </w:r>
      <w:r w:rsidR="00C94936">
        <w:rPr>
          <w:rStyle w:val="FontStyle18"/>
          <w:sz w:val="28"/>
          <w:szCs w:val="28"/>
        </w:rPr>
        <w:br/>
      </w:r>
      <w:r w:rsidRPr="00950477">
        <w:rPr>
          <w:rStyle w:val="FontStyle18"/>
          <w:sz w:val="28"/>
          <w:szCs w:val="28"/>
        </w:rPr>
        <w:t>Таможенного союза «О безопасности колесных транспортных средств» (далее – ТР ТС 018/2011).</w:t>
      </w:r>
    </w:p>
    <w:p w:rsidR="001A3A03" w:rsidRDefault="001A3A03" w:rsidP="001A3A03">
      <w:pPr>
        <w:autoSpaceDE w:val="0"/>
        <w:autoSpaceDN w:val="0"/>
        <w:adjustRightInd w:val="0"/>
        <w:ind w:right="28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50477">
        <w:rPr>
          <w:rFonts w:eastAsiaTheme="minorHAnsi"/>
          <w:sz w:val="28"/>
          <w:szCs w:val="28"/>
          <w:lang w:eastAsia="en-US"/>
        </w:rPr>
        <w:t>. </w:t>
      </w:r>
      <w:r>
        <w:rPr>
          <w:rFonts w:eastAsiaTheme="minorHAnsi"/>
          <w:sz w:val="28"/>
          <w:szCs w:val="28"/>
          <w:lang w:eastAsia="en-US"/>
        </w:rPr>
        <w:t>Для в</w:t>
      </w:r>
      <w:r w:rsidRPr="00950477">
        <w:rPr>
          <w:rFonts w:eastAsiaTheme="minorHAnsi"/>
          <w:sz w:val="28"/>
          <w:szCs w:val="28"/>
          <w:lang w:eastAsia="en-US"/>
        </w:rPr>
        <w:t>несени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950477">
        <w:rPr>
          <w:rFonts w:eastAsiaTheme="minorHAnsi"/>
          <w:sz w:val="28"/>
          <w:szCs w:val="28"/>
          <w:lang w:eastAsia="en-US"/>
        </w:rPr>
        <w:t xml:space="preserve"> изменений в конструкцию транспортного средства</w:t>
      </w:r>
      <w:r>
        <w:rPr>
          <w:rFonts w:eastAsiaTheme="minorHAnsi"/>
          <w:sz w:val="28"/>
          <w:szCs w:val="28"/>
          <w:lang w:eastAsia="en-US"/>
        </w:rPr>
        <w:t xml:space="preserve"> его владельцу необходимо:</w:t>
      </w:r>
    </w:p>
    <w:p w:rsidR="001A3A03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>
        <w:rPr>
          <w:rFonts w:eastAsiaTheme="minorHAnsi"/>
          <w:lang w:eastAsia="en-US"/>
        </w:rPr>
        <w:t>обратиться</w:t>
      </w:r>
      <w:r w:rsidRPr="00375DBE">
        <w:rPr>
          <w:rFonts w:eastAsiaTheme="minorHAnsi"/>
          <w:lang w:eastAsia="en-US"/>
        </w:rPr>
        <w:t xml:space="preserve"> в ис</w:t>
      </w:r>
      <w:r w:rsidRPr="00375DBE">
        <w:t>пытательн</w:t>
      </w:r>
      <w:r>
        <w:t>ую</w:t>
      </w:r>
      <w:r w:rsidRPr="00375DBE">
        <w:t xml:space="preserve"> лаборатори</w:t>
      </w:r>
      <w:r>
        <w:t>ю</w:t>
      </w:r>
      <w:r w:rsidRPr="00375DBE">
        <w:t xml:space="preserve"> (центр</w:t>
      </w:r>
      <w:r w:rsidRPr="007A2ECA">
        <w:t>)</w:t>
      </w:r>
      <w:r>
        <w:t xml:space="preserve"> для проведения</w:t>
      </w:r>
      <w:r w:rsidRPr="007A2ECA">
        <w:t xml:space="preserve"> предварительной технической экспертизы </w:t>
      </w:r>
      <w:r>
        <w:t xml:space="preserve">его </w:t>
      </w:r>
      <w:r w:rsidRPr="007A2ECA">
        <w:t xml:space="preserve">конструкции </w:t>
      </w:r>
      <w:r>
        <w:t>на</w:t>
      </w:r>
      <w:r w:rsidRPr="007A2ECA">
        <w:t xml:space="preserve"> предмет возможности внесения изменений</w:t>
      </w:r>
      <w:r>
        <w:t>;</w:t>
      </w:r>
    </w:p>
    <w:p w:rsidR="001A3A03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>
        <w:t xml:space="preserve">оформить </w:t>
      </w:r>
      <w:r>
        <w:rPr>
          <w:rFonts w:eastAsiaTheme="minorHAnsi"/>
          <w:lang w:eastAsia="en-US"/>
        </w:rPr>
        <w:t>в</w:t>
      </w:r>
      <w:r>
        <w:rPr>
          <w:lang w:eastAsia="en-US"/>
        </w:rPr>
        <w:t xml:space="preserve"> </w:t>
      </w:r>
      <w:r w:rsidRPr="00950477">
        <w:rPr>
          <w:rFonts w:eastAsiaTheme="minorHAnsi"/>
          <w:lang w:eastAsia="en-US"/>
        </w:rPr>
        <w:t>подраз</w:t>
      </w:r>
      <w:r w:rsidRPr="00950477">
        <w:rPr>
          <w:lang w:eastAsia="en-US"/>
        </w:rPr>
        <w:t>делени</w:t>
      </w:r>
      <w:r w:rsidR="0047301B">
        <w:rPr>
          <w:lang w:eastAsia="en-US"/>
        </w:rPr>
        <w:t>и</w:t>
      </w:r>
      <w:r w:rsidRPr="00950477">
        <w:rPr>
          <w:lang w:eastAsia="en-US"/>
        </w:rPr>
        <w:t xml:space="preserve"> орга</w:t>
      </w:r>
      <w:r>
        <w:rPr>
          <w:lang w:eastAsia="en-US"/>
        </w:rPr>
        <w:t>на</w:t>
      </w:r>
      <w:r w:rsidRPr="00950477">
        <w:rPr>
          <w:lang w:eastAsia="en-US"/>
        </w:rPr>
        <w:t xml:space="preserve"> внутренних дел, на котор</w:t>
      </w:r>
      <w:r>
        <w:rPr>
          <w:lang w:eastAsia="en-US"/>
        </w:rPr>
        <w:t>ое</w:t>
      </w:r>
      <w:r w:rsidRPr="00950477">
        <w:rPr>
          <w:lang w:eastAsia="en-US"/>
        </w:rPr>
        <w:t xml:space="preserve"> возложены обязанности по федеральному государственному надзору в области безопасности дорожного движения</w:t>
      </w:r>
      <w:r>
        <w:rPr>
          <w:lang w:eastAsia="en-US"/>
        </w:rPr>
        <w:t>,</w:t>
      </w:r>
      <w:r w:rsidRPr="00950477">
        <w:rPr>
          <w:lang w:eastAsia="en-US"/>
        </w:rPr>
        <w:t xml:space="preserve"> </w:t>
      </w:r>
      <w:r>
        <w:rPr>
          <w:lang w:eastAsia="en-US"/>
        </w:rPr>
        <w:t xml:space="preserve"> разрешение на внесение изменений в конструкцию транспортного средства</w:t>
      </w:r>
      <w:r w:rsidRPr="00950477">
        <w:t xml:space="preserve"> (далее </w:t>
      </w:r>
      <w:r>
        <w:t xml:space="preserve">- </w:t>
      </w:r>
      <w:r w:rsidRPr="00950477">
        <w:t>разрешени</w:t>
      </w:r>
      <w:r>
        <w:t>е</w:t>
      </w:r>
      <w:r w:rsidRPr="00950477">
        <w:t>)</w:t>
      </w:r>
      <w:r>
        <w:t>;</w:t>
      </w:r>
    </w:p>
    <w:p w:rsidR="001A3A03" w:rsidRDefault="001A3A03" w:rsidP="001A3A03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работ </w:t>
      </w:r>
      <w:r w:rsidR="0047301B">
        <w:rPr>
          <w:sz w:val="28"/>
          <w:szCs w:val="28"/>
        </w:rPr>
        <w:t xml:space="preserve">по внесению изменений в конструкцию транспортного средства </w:t>
      </w:r>
      <w:r>
        <w:rPr>
          <w:sz w:val="28"/>
          <w:szCs w:val="28"/>
        </w:rPr>
        <w:t xml:space="preserve">обратиться </w:t>
      </w:r>
      <w:r w:rsidRPr="00375DBE">
        <w:rPr>
          <w:rFonts w:eastAsiaTheme="minorHAnsi"/>
          <w:sz w:val="28"/>
          <w:szCs w:val="28"/>
          <w:lang w:eastAsia="en-US"/>
        </w:rPr>
        <w:t>в ис</w:t>
      </w:r>
      <w:r w:rsidRPr="00375DBE">
        <w:rPr>
          <w:sz w:val="28"/>
          <w:szCs w:val="28"/>
        </w:rPr>
        <w:t>пытател</w:t>
      </w:r>
      <w:r w:rsidRPr="00BA4C27">
        <w:rPr>
          <w:sz w:val="28"/>
          <w:szCs w:val="28"/>
        </w:rPr>
        <w:t xml:space="preserve">ьную </w:t>
      </w:r>
      <w:r w:rsidRPr="00375DBE">
        <w:rPr>
          <w:sz w:val="28"/>
          <w:szCs w:val="28"/>
        </w:rPr>
        <w:t>лаборатори</w:t>
      </w:r>
      <w:r w:rsidRPr="00BA4C27">
        <w:rPr>
          <w:sz w:val="28"/>
          <w:szCs w:val="28"/>
        </w:rPr>
        <w:t xml:space="preserve">ю </w:t>
      </w:r>
      <w:r w:rsidRPr="00375DBE">
        <w:rPr>
          <w:sz w:val="28"/>
          <w:szCs w:val="28"/>
        </w:rPr>
        <w:t>(центр</w:t>
      </w:r>
      <w:r w:rsidRPr="007A2ECA">
        <w:t>)</w:t>
      </w:r>
      <w:r>
        <w:t xml:space="preserve"> </w:t>
      </w:r>
      <w:r>
        <w:rPr>
          <w:sz w:val="28"/>
          <w:szCs w:val="28"/>
        </w:rPr>
        <w:t xml:space="preserve">для проверки безопасности </w:t>
      </w:r>
      <w:r w:rsidR="0047301B">
        <w:rPr>
          <w:sz w:val="28"/>
          <w:szCs w:val="28"/>
        </w:rPr>
        <w:t>его</w:t>
      </w:r>
      <w:r>
        <w:rPr>
          <w:sz w:val="28"/>
          <w:szCs w:val="28"/>
        </w:rPr>
        <w:t xml:space="preserve"> конструкции и пред</w:t>
      </w:r>
      <w:r w:rsidR="0047301B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47301B">
        <w:rPr>
          <w:sz w:val="28"/>
          <w:szCs w:val="28"/>
        </w:rPr>
        <w:t>транспортное средство дл</w:t>
      </w:r>
      <w:r>
        <w:rPr>
          <w:sz w:val="28"/>
          <w:szCs w:val="28"/>
        </w:rPr>
        <w:t>я проведения технического осмотра;</w:t>
      </w:r>
    </w:p>
    <w:p w:rsidR="001A3A03" w:rsidRDefault="001A3A03" w:rsidP="001A3A03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в </w:t>
      </w:r>
      <w:r w:rsidRPr="00950477">
        <w:rPr>
          <w:rFonts w:eastAsiaTheme="minorHAnsi"/>
          <w:sz w:val="28"/>
          <w:szCs w:val="28"/>
          <w:lang w:eastAsia="en-US"/>
        </w:rPr>
        <w:t>подраз</w:t>
      </w:r>
      <w:r w:rsidRPr="00950477">
        <w:rPr>
          <w:sz w:val="28"/>
          <w:szCs w:val="28"/>
          <w:lang w:eastAsia="en-US"/>
        </w:rPr>
        <w:t>делени</w:t>
      </w:r>
      <w:r w:rsidR="0047301B">
        <w:rPr>
          <w:sz w:val="28"/>
          <w:szCs w:val="28"/>
          <w:lang w:eastAsia="en-US"/>
        </w:rPr>
        <w:t>и</w:t>
      </w:r>
      <w:r w:rsidRPr="00950477">
        <w:rPr>
          <w:sz w:val="28"/>
          <w:szCs w:val="28"/>
          <w:lang w:eastAsia="en-US"/>
        </w:rPr>
        <w:t xml:space="preserve"> орга</w:t>
      </w:r>
      <w:r>
        <w:rPr>
          <w:sz w:val="28"/>
          <w:szCs w:val="28"/>
          <w:lang w:eastAsia="en-US"/>
        </w:rPr>
        <w:t>на</w:t>
      </w:r>
      <w:r w:rsidRPr="00950477">
        <w:rPr>
          <w:sz w:val="28"/>
          <w:szCs w:val="28"/>
          <w:lang w:eastAsia="en-US"/>
        </w:rPr>
        <w:t xml:space="preserve"> внутренних дел, на котор</w:t>
      </w:r>
      <w:r>
        <w:rPr>
          <w:sz w:val="28"/>
          <w:szCs w:val="28"/>
          <w:lang w:eastAsia="en-US"/>
        </w:rPr>
        <w:t>ое</w:t>
      </w:r>
      <w:r w:rsidRPr="00950477">
        <w:rPr>
          <w:sz w:val="28"/>
          <w:szCs w:val="28"/>
          <w:lang w:eastAsia="en-US"/>
        </w:rPr>
        <w:t xml:space="preserve"> возложены обязанности по федеральному государственному надзору в области безопасности дорожного движения</w:t>
      </w:r>
      <w:r>
        <w:rPr>
          <w:sz w:val="28"/>
          <w:szCs w:val="28"/>
          <w:lang w:eastAsia="en-US"/>
        </w:rPr>
        <w:t xml:space="preserve">, </w:t>
      </w:r>
      <w:r w:rsidRPr="00950477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950477">
        <w:rPr>
          <w:sz w:val="28"/>
          <w:szCs w:val="28"/>
        </w:rPr>
        <w:t xml:space="preserve"> о соответствии транспортного средства с внесенными в его конструкцию изменениями требованиям безопасности (далее – свидетельство).</w:t>
      </w:r>
    </w:p>
    <w:p w:rsidR="001A3A03" w:rsidRPr="001A4CF7" w:rsidRDefault="001A3A03" w:rsidP="001A3A03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</w:t>
      </w:r>
      <w:r w:rsidRPr="001A4CF7">
        <w:rPr>
          <w:sz w:val="28"/>
          <w:szCs w:val="28"/>
        </w:rPr>
        <w:t xml:space="preserve">осле получения свидетельства </w:t>
      </w:r>
      <w:r>
        <w:rPr>
          <w:sz w:val="28"/>
          <w:szCs w:val="28"/>
        </w:rPr>
        <w:t>в течении 10 суток</w:t>
      </w:r>
      <w:r w:rsidRPr="001A4CF7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1A4CF7">
        <w:rPr>
          <w:sz w:val="28"/>
          <w:szCs w:val="28"/>
        </w:rPr>
        <w:t xml:space="preserve"> в подразделение органа внутренних дел, предоставляющее государственную услугу по </w:t>
      </w:r>
      <w:hyperlink r:id="rId8" w:history="1">
        <w:r w:rsidRPr="001A4CF7">
          <w:rPr>
            <w:sz w:val="28"/>
            <w:szCs w:val="28"/>
            <w:lang w:eastAsia="en-US"/>
          </w:rPr>
          <w:t>регистрации</w:t>
        </w:r>
      </w:hyperlink>
      <w:r w:rsidRPr="001A4CF7">
        <w:rPr>
          <w:sz w:val="28"/>
          <w:szCs w:val="28"/>
          <w:lang w:eastAsia="en-US"/>
        </w:rPr>
        <w:t xml:space="preserve"> автомототранспортных средств и прицепов к ним, для внесения</w:t>
      </w:r>
      <w:r w:rsidRPr="001A4CF7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его </w:t>
      </w:r>
      <w:r w:rsidRPr="001A4CF7">
        <w:rPr>
          <w:sz w:val="28"/>
          <w:szCs w:val="28"/>
        </w:rPr>
        <w:t>регистрационные данные.</w:t>
      </w:r>
    </w:p>
    <w:p w:rsidR="001A3A03" w:rsidRPr="007A2ECA" w:rsidRDefault="001A3A03" w:rsidP="001A3A03">
      <w:pPr>
        <w:pStyle w:val="ConsPlusNormal"/>
        <w:tabs>
          <w:tab w:val="left" w:pos="709"/>
          <w:tab w:val="left" w:pos="851"/>
        </w:tabs>
        <w:adjustRightInd w:val="0"/>
        <w:ind w:right="283" w:firstLine="567"/>
        <w:jc w:val="both"/>
      </w:pPr>
      <w:r>
        <w:t>3. </w:t>
      </w:r>
      <w:r w:rsidRPr="007A2ECA">
        <w:t>О</w:t>
      </w:r>
      <w:r w:rsidRPr="007A2ECA">
        <w:rPr>
          <w:lang w:eastAsia="en-US"/>
        </w:rPr>
        <w:t xml:space="preserve">формление </w:t>
      </w:r>
      <w:r w:rsidRPr="007A2ECA">
        <w:t>разрешения и выдача свидетельства осуществляются в соответствии с требованиями Федерального закона от 27 июля 2010 г.</w:t>
      </w:r>
      <w:r w:rsidRPr="007A2ECA">
        <w:br/>
      </w:r>
      <w:r w:rsidRPr="007A2ECA">
        <w:lastRenderedPageBreak/>
        <w:t>№ 210-ФЗ «Об организации предоставления государственных и муниципальных услуг» по месту обращения владельцев транспортных средств, постоянно проживающих в Российской Федерации, или представителей юридических лиц независимо от места выдачи регистрационных документов на транспортное средство.</w:t>
      </w:r>
    </w:p>
    <w:p w:rsidR="001A3A03" w:rsidRPr="007A2ECA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 w:rsidRPr="007A2ECA">
        <w:t>В случае обращения владельца транспортного средства, временно проживающего либо временно пребывающего на территории</w:t>
      </w:r>
      <w:r w:rsidRPr="007A2ECA">
        <w:br/>
        <w:t>Российской Федерации, контроль осуществляется подразделениями органов внутренних дел, расположенными в пределах субъекта</w:t>
      </w:r>
      <w:r w:rsidRPr="007A2ECA">
        <w:br/>
        <w:t>Российской Федерации, в котором указанные лица временно проживают либо временно пребывают.</w:t>
      </w:r>
    </w:p>
    <w:p w:rsidR="001A3A03" w:rsidRPr="007A2ECA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>
        <w:t>4. </w:t>
      </w:r>
      <w:r w:rsidRPr="007A2ECA">
        <w:t>Разрешение оформляется на основании заключения предварительной технической экспертизы конструкции транспортного средства на предмет возможности внесения изменений</w:t>
      </w:r>
      <w:r w:rsidR="002A7D3F">
        <w:br/>
      </w:r>
      <w:r w:rsidRPr="007A2ECA">
        <w:t>(далее – заключение), содержащего вывод о сохранении</w:t>
      </w:r>
      <w:r>
        <w:t xml:space="preserve"> </w:t>
      </w:r>
      <w:r w:rsidRPr="007A2ECA">
        <w:t xml:space="preserve">соответствия </w:t>
      </w:r>
      <w:r>
        <w:t xml:space="preserve">транспортного средства </w:t>
      </w:r>
      <w:r w:rsidRPr="007A2ECA">
        <w:t>после внесения изменений в конструкцию требованиям безопасности, действовавшим на момент выпуска его в обращение.</w:t>
      </w:r>
    </w:p>
    <w:p w:rsidR="001A3A03" w:rsidRPr="007A2ECA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>
        <w:t>5. </w:t>
      </w:r>
      <w:r w:rsidRPr="007A2ECA">
        <w:t xml:space="preserve">Свидетельство выдается на основании </w:t>
      </w:r>
      <w:r>
        <w:t>идентификации</w:t>
      </w:r>
      <w:r w:rsidRPr="007A2ECA">
        <w:t xml:space="preserve"> транспортного средства</w:t>
      </w:r>
      <w:r>
        <w:t xml:space="preserve">, </w:t>
      </w:r>
      <w:r w:rsidRPr="007A2ECA">
        <w:t xml:space="preserve"> полученного разрешения, заявления-декларации об объёме и качестве работ по внесению изменений в конструкцию транспортного средства (далее – заявление-декларация), протокола проверки безопасности конструкции транспортного средства после внесенных в неё изменений</w:t>
      </w:r>
      <w:r>
        <w:t xml:space="preserve"> </w:t>
      </w:r>
      <w:r w:rsidRPr="007A2ECA">
        <w:t>(далее – протокол</w:t>
      </w:r>
      <w:r>
        <w:t xml:space="preserve"> проверки)</w:t>
      </w:r>
      <w:r w:rsidRPr="007A2ECA">
        <w:t>, содержащего вывод о соответствии его безопасности требованиям ТР ТС 018/2011</w:t>
      </w:r>
      <w:r>
        <w:t>, и</w:t>
      </w:r>
      <w:r w:rsidRPr="007A2ECA">
        <w:t xml:space="preserve"> результатов проверки технического состояния транспортного средства после внесения изменений в его конструкцию с заключением о возможности его эксплуатации.</w:t>
      </w:r>
    </w:p>
    <w:p w:rsidR="001A3A03" w:rsidRPr="007A2ECA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>
        <w:t>6. </w:t>
      </w:r>
      <w:r w:rsidRPr="007A2ECA">
        <w:t>Заключение и протокол</w:t>
      </w:r>
      <w:r>
        <w:t xml:space="preserve"> проверки</w:t>
      </w:r>
      <w:r w:rsidRPr="007A2ECA">
        <w:t xml:space="preserve"> оформляются испытательными лабораториями (центрами), отвечающими следующим требованиям:</w:t>
      </w:r>
    </w:p>
    <w:p w:rsidR="001A3A03" w:rsidRPr="007A2ECA" w:rsidRDefault="001A3A03" w:rsidP="001A3A03">
      <w:pPr>
        <w:pStyle w:val="ConsPlusNormal"/>
        <w:tabs>
          <w:tab w:val="left" w:pos="709"/>
          <w:tab w:val="left" w:pos="1134"/>
        </w:tabs>
        <w:ind w:right="283" w:firstLine="567"/>
        <w:jc w:val="both"/>
      </w:pPr>
      <w:r w:rsidRPr="007A2ECA">
        <w:t>а)</w:t>
      </w:r>
      <w:r w:rsidRPr="007A2ECA">
        <w:rPr>
          <w:lang w:val="en-US"/>
        </w:rPr>
        <w:t> </w:t>
      </w:r>
      <w:r w:rsidRPr="007A2ECA">
        <w:rPr>
          <w:lang w:eastAsia="en-US"/>
        </w:rPr>
        <w:t>включены в</w:t>
      </w:r>
      <w:r w:rsidRPr="007A2ECA">
        <w:t xml:space="preserve"> Единый реестр органов по сертификации и испытательных лабораторий (центров) Таможенного союза;</w:t>
      </w:r>
    </w:p>
    <w:p w:rsidR="001A3A03" w:rsidRDefault="001A3A03" w:rsidP="001A3A03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б)</w:t>
      </w:r>
      <w:r w:rsidRPr="007A2ECA">
        <w:rPr>
          <w:sz w:val="28"/>
          <w:szCs w:val="28"/>
          <w:lang w:val="en-US"/>
        </w:rPr>
        <w:t> </w:t>
      </w:r>
      <w:r w:rsidRPr="007A2ECA">
        <w:rPr>
          <w:sz w:val="28"/>
          <w:szCs w:val="28"/>
        </w:rPr>
        <w:t>аккредит</w:t>
      </w:r>
      <w:r>
        <w:rPr>
          <w:sz w:val="28"/>
          <w:szCs w:val="28"/>
        </w:rPr>
        <w:t>ованы на оценку соответствия</w:t>
      </w:r>
      <w:r w:rsidRPr="007A2ECA">
        <w:rPr>
          <w:sz w:val="28"/>
          <w:szCs w:val="28"/>
        </w:rPr>
        <w:t xml:space="preserve"> ТР ТС 018/2011</w:t>
      </w:r>
      <w:r>
        <w:rPr>
          <w:sz w:val="28"/>
          <w:szCs w:val="28"/>
        </w:rPr>
        <w:t>;</w:t>
      </w:r>
    </w:p>
    <w:p w:rsidR="001A3A03" w:rsidRDefault="001A3A03" w:rsidP="001A3A03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область аккредитации включает в себя оценку соответствия единичных транспортных средств и приложение № 9 к ТР ТС 018/2011.</w:t>
      </w:r>
    </w:p>
    <w:p w:rsidR="001A3A03" w:rsidRPr="007A2ECA" w:rsidRDefault="001A3A03" w:rsidP="001A3A03">
      <w:pPr>
        <w:pStyle w:val="ConsPlusNormal"/>
        <w:tabs>
          <w:tab w:val="left" w:pos="851"/>
        </w:tabs>
        <w:adjustRightInd w:val="0"/>
        <w:ind w:right="283" w:firstLine="567"/>
        <w:jc w:val="both"/>
      </w:pPr>
      <w:r w:rsidRPr="007A2ECA">
        <w:t>Заявление-декларация оформляется производителем работ по внесению изменений в конструкцию транспортного средства.</w:t>
      </w:r>
    </w:p>
    <w:p w:rsidR="001A3A03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>
        <w:t>7. </w:t>
      </w:r>
      <w:r w:rsidRPr="007A2ECA">
        <w:t>Требования к содержанию заключения, заявления-декларации и протокола</w:t>
      </w:r>
      <w:r w:rsidR="00BC2FD6">
        <w:t xml:space="preserve"> проверки</w:t>
      </w:r>
      <w:r w:rsidRPr="007A2ECA">
        <w:t xml:space="preserve"> изложены в приложениях №№ 1-3 к настоящему </w:t>
      </w:r>
      <w:r>
        <w:t>п</w:t>
      </w:r>
      <w:r w:rsidRPr="007A2ECA">
        <w:t>орядку.</w:t>
      </w:r>
    </w:p>
    <w:p w:rsidR="001A3A03" w:rsidRPr="007A2ECA" w:rsidRDefault="001A3A03" w:rsidP="001A3A03">
      <w:pPr>
        <w:pStyle w:val="ConsPlusNormal"/>
        <w:tabs>
          <w:tab w:val="left" w:pos="851"/>
        </w:tabs>
        <w:ind w:right="283" w:firstLine="567"/>
        <w:jc w:val="both"/>
      </w:pPr>
      <w:r w:rsidRPr="007A2ECA">
        <w:t>В случае несоответствия положений заключения и</w:t>
      </w:r>
      <w:r>
        <w:t xml:space="preserve"> (или)</w:t>
      </w:r>
      <w:r w:rsidRPr="007A2ECA">
        <w:t xml:space="preserve"> протокола</w:t>
      </w:r>
      <w:r w:rsidR="0047301B">
        <w:t xml:space="preserve"> проверки</w:t>
      </w:r>
      <w:r w:rsidRPr="007A2ECA">
        <w:t xml:space="preserve"> требованиям ТР ТС 018/2011 и соответствующих приложений к настоящему порядку информация о выявленных нарушениях направляется в органы аккредитации для принятия мер, предусмотренных </w:t>
      </w:r>
      <w:r w:rsidRPr="007A2ECA">
        <w:lastRenderedPageBreak/>
        <w:t>законодательством Российской Федерации.</w:t>
      </w:r>
    </w:p>
    <w:p w:rsidR="00C94936" w:rsidRDefault="00C94936" w:rsidP="001A3A03">
      <w:pPr>
        <w:pStyle w:val="ConsPlusNormal"/>
        <w:ind w:right="283" w:firstLine="567"/>
        <w:jc w:val="center"/>
      </w:pPr>
    </w:p>
    <w:p w:rsidR="001A3A03" w:rsidRPr="007A2ECA" w:rsidRDefault="001A3A03" w:rsidP="001A3A03">
      <w:pPr>
        <w:pStyle w:val="ConsPlusNormal"/>
        <w:ind w:right="283" w:firstLine="567"/>
        <w:jc w:val="center"/>
      </w:pPr>
      <w:r w:rsidRPr="007A2ECA">
        <w:t>II.</w:t>
      </w:r>
      <w:r w:rsidRPr="007A2ECA">
        <w:rPr>
          <w:lang w:eastAsia="en-US"/>
        </w:rPr>
        <w:t xml:space="preserve"> </w:t>
      </w:r>
      <w:r>
        <w:rPr>
          <w:lang w:eastAsia="en-US"/>
        </w:rPr>
        <w:t>Оформление разрешения</w:t>
      </w:r>
      <w:r w:rsidRPr="007A2ECA">
        <w:rPr>
          <w:lang w:eastAsia="en-US"/>
        </w:rPr>
        <w:t xml:space="preserve"> о возможности</w:t>
      </w:r>
      <w:r w:rsidRPr="007A2ECA">
        <w:t xml:space="preserve"> внесения изменений</w:t>
      </w:r>
    </w:p>
    <w:p w:rsidR="001A3A03" w:rsidRPr="007A2ECA" w:rsidRDefault="001A3A03" w:rsidP="001A3A03">
      <w:pPr>
        <w:pStyle w:val="ConsPlusNormal"/>
        <w:ind w:right="283" w:firstLine="567"/>
        <w:jc w:val="center"/>
      </w:pPr>
      <w:r w:rsidRPr="007A2ECA">
        <w:t xml:space="preserve"> в конструкцию транспортного средства </w:t>
      </w:r>
    </w:p>
    <w:p w:rsidR="001A3A03" w:rsidRPr="007A2ECA" w:rsidRDefault="001A3A03" w:rsidP="001A3A03">
      <w:pPr>
        <w:pStyle w:val="ConsPlusNormal"/>
        <w:ind w:right="283" w:firstLine="567"/>
        <w:jc w:val="center"/>
      </w:pPr>
    </w:p>
    <w:p w:rsidR="001A3A03" w:rsidRPr="007A2ECA" w:rsidRDefault="001A3A03" w:rsidP="001A3A03">
      <w:pPr>
        <w:pStyle w:val="ConsPlusNormal"/>
        <w:tabs>
          <w:tab w:val="left" w:pos="851"/>
          <w:tab w:val="left" w:pos="993"/>
        </w:tabs>
        <w:ind w:right="283" w:firstLine="567"/>
        <w:jc w:val="both"/>
      </w:pPr>
      <w:r>
        <w:t>8. </w:t>
      </w:r>
      <w:r w:rsidRPr="007A2ECA">
        <w:t>Для оформления разрешения заявителем представляются следующие документы: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а)</w:t>
      </w:r>
      <w:r w:rsidRPr="007A2ECA">
        <w:rPr>
          <w:lang w:val="en-US"/>
        </w:rPr>
        <w:t> </w:t>
      </w:r>
      <w:r w:rsidRPr="007A2ECA">
        <w:t xml:space="preserve">заявление, форма которого устанавливается </w:t>
      </w:r>
      <w:r w:rsidRPr="00950477">
        <w:t>МВД России</w:t>
      </w:r>
      <w:r w:rsidR="002A7D3F">
        <w:br/>
      </w:r>
      <w:r w:rsidRPr="00950477">
        <w:t xml:space="preserve">(далее </w:t>
      </w:r>
      <w:r>
        <w:t>– заявление)</w:t>
      </w:r>
      <w:r w:rsidRPr="007A2ECA">
        <w:t>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б)</w:t>
      </w:r>
      <w:r w:rsidRPr="007A2ECA">
        <w:rPr>
          <w:lang w:val="en-US"/>
        </w:rPr>
        <w:t> </w:t>
      </w:r>
      <w:r w:rsidRPr="007A2ECA">
        <w:t xml:space="preserve">паспорт гражданина Российской Федерации или иной </w:t>
      </w:r>
      <w:hyperlink r:id="rId9" w:history="1">
        <w:r w:rsidRPr="007A2ECA">
          <w:t>документ</w:t>
        </w:r>
      </w:hyperlink>
      <w:r w:rsidRPr="007A2ECA">
        <w:t>, удостоверяющий личность;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 w:rsidRPr="007A2ECA">
        <w:rPr>
          <w:sz w:val="28"/>
          <w:szCs w:val="28"/>
          <w:lang w:eastAsia="en-US"/>
        </w:rPr>
        <w:t>в)</w:t>
      </w:r>
      <w:r w:rsidRPr="007A2ECA">
        <w:rPr>
          <w:sz w:val="28"/>
          <w:szCs w:val="28"/>
          <w:lang w:val="en-US" w:eastAsia="en-US"/>
        </w:rPr>
        <w:t> </w:t>
      </w:r>
      <w:r w:rsidRPr="007A2ECA">
        <w:rPr>
          <w:sz w:val="28"/>
          <w:szCs w:val="28"/>
          <w:lang w:eastAsia="en-US"/>
        </w:rPr>
        <w:t>доверенность, договор, либо иной документ, удостоверяющий полномочия заявителя на представление интересов владельца транспортного средства, в случаях, предусмотренных законодательством</w:t>
      </w:r>
      <w:r w:rsidRPr="007A2ECA">
        <w:rPr>
          <w:sz w:val="28"/>
          <w:szCs w:val="28"/>
          <w:lang w:eastAsia="en-US"/>
        </w:rPr>
        <w:br/>
        <w:t>Российской Федерации;</w:t>
      </w:r>
    </w:p>
    <w:p w:rsidR="001A3A03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г)</w:t>
      </w:r>
      <w:r w:rsidRPr="007A2ECA">
        <w:rPr>
          <w:sz w:val="28"/>
          <w:szCs w:val="28"/>
          <w:lang w:val="en-US"/>
        </w:rPr>
        <w:t> </w:t>
      </w:r>
      <w:r w:rsidRPr="007A2ECA">
        <w:rPr>
          <w:sz w:val="28"/>
          <w:szCs w:val="28"/>
        </w:rPr>
        <w:t>заключение.</w:t>
      </w:r>
    </w:p>
    <w:p w:rsidR="001A3A03" w:rsidRPr="00985591" w:rsidRDefault="00944DA0" w:rsidP="001A3A03">
      <w:pPr>
        <w:tabs>
          <w:tab w:val="left" w:pos="993"/>
        </w:tabs>
        <w:autoSpaceDE w:val="0"/>
        <w:autoSpaceDN w:val="0"/>
        <w:adjustRightInd w:val="0"/>
        <w:ind w:left="567" w:right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1A3A03">
        <w:rPr>
          <w:sz w:val="28"/>
          <w:szCs w:val="28"/>
          <w:lang w:eastAsia="en-US"/>
        </w:rPr>
        <w:t>. </w:t>
      </w:r>
      <w:r w:rsidR="001A3A03" w:rsidRPr="00985591">
        <w:rPr>
          <w:sz w:val="28"/>
          <w:szCs w:val="28"/>
          <w:lang w:eastAsia="en-US"/>
        </w:rPr>
        <w:t>Основаниями для отказа в выдаче разрешения являются: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>
        <w:t>а</w:t>
      </w:r>
      <w:r w:rsidRPr="007A2ECA">
        <w:t>)</w:t>
      </w:r>
      <w:r w:rsidRPr="007A2ECA">
        <w:rPr>
          <w:lang w:val="en-US"/>
        </w:rPr>
        <w:t> </w:t>
      </w:r>
      <w:r w:rsidRPr="007A2ECA">
        <w:t xml:space="preserve">отсутствие документов, предусмотренных пунктом </w:t>
      </w:r>
      <w:r>
        <w:t>8</w:t>
      </w:r>
      <w:r w:rsidRPr="007A2ECA">
        <w:t xml:space="preserve"> настоящего порядка;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7A2ECA">
        <w:rPr>
          <w:sz w:val="28"/>
          <w:szCs w:val="28"/>
          <w:lang w:eastAsia="en-US"/>
        </w:rPr>
        <w:t>)</w:t>
      </w:r>
      <w:r w:rsidRPr="007A2ECA">
        <w:rPr>
          <w:sz w:val="28"/>
          <w:szCs w:val="28"/>
          <w:lang w:val="en-US" w:eastAsia="en-US"/>
        </w:rPr>
        <w:t> </w:t>
      </w:r>
      <w:r w:rsidRPr="007A2ECA">
        <w:rPr>
          <w:sz w:val="28"/>
          <w:szCs w:val="28"/>
          <w:lang w:eastAsia="en-US"/>
        </w:rPr>
        <w:t>представление документов, не соответствующих требованиям законодательства Российской Федерации, содержащих недостоверную информацию, имеющих признаки подделки, а также находящихся в числе утраченных (похищенных);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7A2ECA">
        <w:rPr>
          <w:sz w:val="28"/>
          <w:szCs w:val="28"/>
          <w:lang w:eastAsia="en-US"/>
        </w:rPr>
        <w:t>) испытательная лаборатория (центр) не соответствует требованиям, предусмотренным пунктом 6 настоящего порядка;</w:t>
      </w:r>
    </w:p>
    <w:p w:rsidR="001A3A03" w:rsidRDefault="001A3A03" w:rsidP="001A3A03">
      <w:pPr>
        <w:pStyle w:val="ConsPlusNormal"/>
        <w:ind w:right="283" w:firstLine="540"/>
        <w:jc w:val="both"/>
      </w:pPr>
      <w:r>
        <w:t>г</w:t>
      </w:r>
      <w:r w:rsidRPr="007A2ECA">
        <w:t>)</w:t>
      </w:r>
      <w:r w:rsidRPr="007A2ECA">
        <w:rPr>
          <w:lang w:val="en-US"/>
        </w:rPr>
        <w:t> </w:t>
      </w:r>
      <w:r w:rsidRPr="007A2ECA">
        <w:t>предполагаемые изменения в конструкции транспортного средства</w:t>
      </w:r>
      <w:r>
        <w:t xml:space="preserve"> не соответствуют требованиям ТР ТС 018/2011;</w:t>
      </w:r>
    </w:p>
    <w:p w:rsidR="001A3A03" w:rsidRPr="00053A63" w:rsidRDefault="001A3A03" w:rsidP="00C94936">
      <w:pPr>
        <w:pStyle w:val="ConsPlusNormal"/>
        <w:ind w:right="283" w:firstLine="567"/>
        <w:jc w:val="both"/>
      </w:pPr>
      <w:r w:rsidRPr="00053A63">
        <w:t>д) наличие в заключении информации о планируемых изменениях конструкции транспортного средства, которые повлекут:</w:t>
      </w:r>
    </w:p>
    <w:p w:rsidR="001A3A03" w:rsidRPr="007A2ECA" w:rsidRDefault="001A3A03" w:rsidP="001A3A03">
      <w:pPr>
        <w:pStyle w:val="ConsPlusNormal"/>
        <w:ind w:right="283" w:firstLine="540"/>
        <w:jc w:val="both"/>
      </w:pPr>
      <w:r>
        <w:t xml:space="preserve">уничтожение его </w:t>
      </w:r>
      <w:r w:rsidRPr="007A2ECA">
        <w:t>идентификационн</w:t>
      </w:r>
      <w:r>
        <w:t>ого</w:t>
      </w:r>
      <w:r w:rsidRPr="007A2ECA">
        <w:t xml:space="preserve"> номер</w:t>
      </w:r>
      <w:r>
        <w:t>а</w:t>
      </w:r>
      <w:r w:rsidRPr="007A2ECA">
        <w:t>;</w:t>
      </w:r>
    </w:p>
    <w:p w:rsidR="001A3A03" w:rsidRPr="007A2ECA" w:rsidRDefault="001A3A03" w:rsidP="001A3A03">
      <w:pPr>
        <w:pStyle w:val="ConsPlusNormal"/>
        <w:ind w:right="283" w:firstLine="540"/>
        <w:jc w:val="both"/>
        <w:rPr>
          <w:lang w:eastAsia="en-US"/>
        </w:rPr>
      </w:pPr>
      <w:r>
        <w:t>увеличение</w:t>
      </w:r>
      <w:r w:rsidRPr="007A2ECA">
        <w:t xml:space="preserve"> </w:t>
      </w:r>
      <w:r>
        <w:t xml:space="preserve">его </w:t>
      </w:r>
      <w:r w:rsidRPr="007A2ECA">
        <w:t>р</w:t>
      </w:r>
      <w:r w:rsidRPr="007A2ECA">
        <w:rPr>
          <w:lang w:eastAsia="en-US"/>
        </w:rPr>
        <w:t>азрешенн</w:t>
      </w:r>
      <w:r>
        <w:rPr>
          <w:lang w:eastAsia="en-US"/>
        </w:rPr>
        <w:t>ой</w:t>
      </w:r>
      <w:r w:rsidRPr="007A2ECA">
        <w:rPr>
          <w:lang w:eastAsia="en-US"/>
        </w:rPr>
        <w:t xml:space="preserve"> максимальн</w:t>
      </w:r>
      <w:r>
        <w:rPr>
          <w:lang w:eastAsia="en-US"/>
        </w:rPr>
        <w:t>ой</w:t>
      </w:r>
      <w:r w:rsidRPr="007A2ECA">
        <w:rPr>
          <w:lang w:eastAsia="en-US"/>
        </w:rPr>
        <w:t xml:space="preserve"> масс</w:t>
      </w:r>
      <w:r>
        <w:rPr>
          <w:lang w:eastAsia="en-US"/>
        </w:rPr>
        <w:t>ы</w:t>
      </w:r>
      <w:r w:rsidRPr="007A2ECA">
        <w:rPr>
          <w:lang w:eastAsia="en-US"/>
        </w:rPr>
        <w:t xml:space="preserve"> </w:t>
      </w:r>
      <w:r>
        <w:rPr>
          <w:lang w:eastAsia="en-US"/>
        </w:rPr>
        <w:t>и (</w:t>
      </w:r>
      <w:r w:rsidRPr="007A2ECA">
        <w:rPr>
          <w:lang w:eastAsia="en-US"/>
        </w:rPr>
        <w:t>или</w:t>
      </w:r>
      <w:r>
        <w:rPr>
          <w:lang w:eastAsia="en-US"/>
        </w:rPr>
        <w:t>) изменение</w:t>
      </w:r>
      <w:r w:rsidRPr="007A2ECA">
        <w:rPr>
          <w:lang w:eastAsia="en-US"/>
        </w:rPr>
        <w:t xml:space="preserve"> </w:t>
      </w:r>
      <w:r>
        <w:rPr>
          <w:lang w:eastAsia="en-US"/>
        </w:rPr>
        <w:t xml:space="preserve">его </w:t>
      </w:r>
      <w:r w:rsidRPr="007A2ECA">
        <w:rPr>
          <w:lang w:eastAsia="en-US"/>
        </w:rPr>
        <w:t>баз</w:t>
      </w:r>
      <w:r>
        <w:rPr>
          <w:lang w:eastAsia="en-US"/>
        </w:rPr>
        <w:t>ы</w:t>
      </w:r>
      <w:r w:rsidRPr="007A2ECA">
        <w:rPr>
          <w:lang w:eastAsia="en-US"/>
        </w:rPr>
        <w:t>,</w:t>
      </w:r>
      <w:r>
        <w:rPr>
          <w:lang w:eastAsia="en-US"/>
        </w:rPr>
        <w:t xml:space="preserve"> </w:t>
      </w:r>
      <w:r w:rsidRPr="007A2ECA">
        <w:rPr>
          <w:lang w:eastAsia="en-US"/>
        </w:rPr>
        <w:t>в случае отсутствия одобрения типа транспортного средства с аналогичными характеристиками;</w:t>
      </w:r>
    </w:p>
    <w:p w:rsidR="001A3A03" w:rsidRPr="007A2ECA" w:rsidRDefault="001A3A03" w:rsidP="001A3A03">
      <w:pPr>
        <w:pStyle w:val="ConsPlusNormal"/>
        <w:ind w:right="283" w:firstLine="540"/>
        <w:jc w:val="both"/>
      </w:pPr>
      <w:r w:rsidRPr="007A2ECA">
        <w:t>замен</w:t>
      </w:r>
      <w:r>
        <w:t>у</w:t>
      </w:r>
      <w:r w:rsidRPr="007A2ECA">
        <w:t xml:space="preserve"> кузова</w:t>
      </w:r>
      <w:r>
        <w:t xml:space="preserve"> (его частей)</w:t>
      </w:r>
      <w:r w:rsidRPr="007A2ECA">
        <w:t xml:space="preserve"> легкового автомобиля и (или) шасси транспортного средства на непредусмотренные заводом-изготовителем</w:t>
      </w:r>
      <w:r>
        <w:t>;</w:t>
      </w:r>
    </w:p>
    <w:p w:rsidR="001A3A03" w:rsidRDefault="001A3A03" w:rsidP="001A3A03">
      <w:pPr>
        <w:pStyle w:val="ConsPlusNormal"/>
        <w:ind w:right="283" w:firstLine="540"/>
        <w:jc w:val="both"/>
      </w:pPr>
      <w:r>
        <w:t>установку грузоподъемного оборудования для самостоятельной погрузки и разгрузки грузов, в отношении которого не была проведена оценка соответствия в составе типа транспортного средства;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Pr="007A2ECA">
        <w:rPr>
          <w:sz w:val="28"/>
          <w:szCs w:val="28"/>
          <w:lang w:eastAsia="en-US"/>
        </w:rPr>
        <w:t>)</w:t>
      </w:r>
      <w:r w:rsidRPr="007A2ECA">
        <w:rPr>
          <w:sz w:val="28"/>
          <w:szCs w:val="28"/>
          <w:lang w:val="en-US" w:eastAsia="en-US"/>
        </w:rPr>
        <w:t> </w:t>
      </w:r>
      <w:r w:rsidRPr="007A2ECA">
        <w:rPr>
          <w:sz w:val="28"/>
          <w:szCs w:val="28"/>
          <w:lang w:eastAsia="en-US"/>
        </w:rPr>
        <w:t>отрицательный вывод, содержащийся в заключении;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>
        <w:t>ж</w:t>
      </w:r>
      <w:r w:rsidRPr="007A2ECA">
        <w:t>)</w:t>
      </w:r>
      <w:r w:rsidRPr="007A2ECA">
        <w:rPr>
          <w:lang w:val="en-US"/>
        </w:rPr>
        <w:t> </w:t>
      </w:r>
      <w:r w:rsidRPr="007A2ECA">
        <w:t>нахождение в розыске транспортного средства, его агрегатов, государственных регистрационных знаков;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>
        <w:t>з</w:t>
      </w:r>
      <w:r w:rsidRPr="007A2ECA">
        <w:t>)</w:t>
      </w:r>
      <w:r>
        <w:t> </w:t>
      </w:r>
      <w:r w:rsidRPr="007A2ECA">
        <w:t xml:space="preserve">наличие в отношении транспортного средства запретов или ограничений на совершение регистрационных действий, наложенных </w:t>
      </w:r>
      <w:r w:rsidR="002A7D3F">
        <w:t>в соответствии с законодательством Российской Федерации</w:t>
      </w:r>
      <w:r>
        <w:t>.</w:t>
      </w:r>
    </w:p>
    <w:p w:rsidR="001A3A03" w:rsidRPr="007A2ECA" w:rsidRDefault="001A3A03" w:rsidP="001A3A03">
      <w:pPr>
        <w:pStyle w:val="ConsPlusNormal"/>
        <w:tabs>
          <w:tab w:val="left" w:pos="851"/>
          <w:tab w:val="left" w:pos="993"/>
        </w:tabs>
        <w:ind w:left="567" w:right="283"/>
        <w:jc w:val="both"/>
      </w:pPr>
      <w:r>
        <w:lastRenderedPageBreak/>
        <w:t>1</w:t>
      </w:r>
      <w:r w:rsidR="00944DA0">
        <w:t>0</w:t>
      </w:r>
      <w:r>
        <w:t>. </w:t>
      </w:r>
      <w:r w:rsidRPr="007A2ECA">
        <w:t>Оформление разрешения не требуется в следующих случаях: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а)</w:t>
      </w:r>
      <w:r w:rsidRPr="007A2ECA">
        <w:rPr>
          <w:lang w:val="en-US"/>
        </w:rPr>
        <w:t> </w:t>
      </w:r>
      <w:r w:rsidRPr="007A2ECA">
        <w:t>при установке на транспортное средство компонентов: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предназначенных для этого транспортного средства и прошедших оценку соответствия в составе данного транспортного средства, что подтверждено документацией изготовителя компонентов;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предусмотренных изготовителем транспортного средства в эксплуатационной документации;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б)</w:t>
      </w:r>
      <w:r w:rsidRPr="007A2ECA">
        <w:rPr>
          <w:lang w:val="en-US"/>
        </w:rPr>
        <w:t> </w:t>
      </w:r>
      <w:r w:rsidRPr="007A2ECA">
        <w:t>при серийном внесении изменений в конструкцию на основании разработанной и согласованной в установленном порядке конструкторской документации, если на ее основе была выполнена оценка соответствия внесенных изменений.</w:t>
      </w:r>
    </w:p>
    <w:p w:rsidR="001A3A03" w:rsidRPr="007A2ECA" w:rsidRDefault="001A3A03" w:rsidP="001A3A03">
      <w:pPr>
        <w:pStyle w:val="ConsPlusNormal"/>
        <w:ind w:right="283" w:firstLine="567"/>
        <w:jc w:val="center"/>
      </w:pPr>
    </w:p>
    <w:p w:rsidR="001A3A03" w:rsidRPr="007A2ECA" w:rsidRDefault="001A3A03" w:rsidP="001A3A03">
      <w:pPr>
        <w:pStyle w:val="ConsPlusNormal"/>
        <w:ind w:right="283" w:firstLine="567"/>
        <w:jc w:val="center"/>
      </w:pPr>
      <w:r w:rsidRPr="007A2ECA">
        <w:t xml:space="preserve">III. Выдача свидетельства о соответствии транспортного средства </w:t>
      </w:r>
    </w:p>
    <w:p w:rsidR="001A3A03" w:rsidRPr="007A2ECA" w:rsidRDefault="001A3A03" w:rsidP="001A3A03">
      <w:pPr>
        <w:pStyle w:val="ConsPlusNormal"/>
        <w:ind w:right="283" w:firstLine="567"/>
        <w:jc w:val="center"/>
      </w:pPr>
      <w:r w:rsidRPr="007A2ECA">
        <w:t xml:space="preserve">с внесенными в его конструкцию изменениями требованиям безопасности </w:t>
      </w:r>
    </w:p>
    <w:p w:rsidR="001A3A03" w:rsidRPr="007A2ECA" w:rsidRDefault="001A3A03" w:rsidP="001A3A03">
      <w:pPr>
        <w:pStyle w:val="ConsPlusNormal"/>
        <w:ind w:right="283" w:firstLine="567"/>
        <w:jc w:val="center"/>
      </w:pPr>
    </w:p>
    <w:p w:rsidR="001A3A03" w:rsidRPr="007A2ECA" w:rsidRDefault="001A3A03" w:rsidP="001A3A03">
      <w:pPr>
        <w:pStyle w:val="ConsPlusNormal"/>
        <w:tabs>
          <w:tab w:val="left" w:pos="993"/>
        </w:tabs>
        <w:ind w:right="283" w:firstLine="567"/>
        <w:jc w:val="both"/>
      </w:pPr>
      <w:r>
        <w:t>1</w:t>
      </w:r>
      <w:r w:rsidR="00944DA0">
        <w:t>1</w:t>
      </w:r>
      <w:r>
        <w:t>. </w:t>
      </w:r>
      <w:r w:rsidRPr="007A2ECA">
        <w:t>Выдача свидетельства осуществляется подразделением органа внутренних дел</w:t>
      </w:r>
      <w:r w:rsidRPr="007A2ECA">
        <w:rPr>
          <w:lang w:eastAsia="en-US"/>
        </w:rPr>
        <w:t xml:space="preserve"> по месту </w:t>
      </w:r>
      <w:r w:rsidRPr="007A2ECA">
        <w:t xml:space="preserve">оформления разрешения. </w:t>
      </w:r>
    </w:p>
    <w:p w:rsidR="001A3A03" w:rsidRPr="007A2ECA" w:rsidRDefault="001A3A03" w:rsidP="001A3A03">
      <w:pPr>
        <w:pStyle w:val="ConsPlusNormal"/>
        <w:tabs>
          <w:tab w:val="left" w:pos="993"/>
        </w:tabs>
        <w:ind w:right="283" w:firstLine="567"/>
        <w:jc w:val="both"/>
      </w:pPr>
      <w:r>
        <w:t>1</w:t>
      </w:r>
      <w:r w:rsidR="00944DA0">
        <w:t>2</w:t>
      </w:r>
      <w:r>
        <w:t>. </w:t>
      </w:r>
      <w:r w:rsidRPr="007A2ECA">
        <w:t>Для получения свидетельства заявителем пред</w:t>
      </w:r>
      <w:r w:rsidR="0047301B">
        <w:t>о</w:t>
      </w:r>
      <w:r w:rsidRPr="007A2ECA">
        <w:t>ставляются транспортное средство с внесенными в его конструкцию изменениями и следующие документы:</w:t>
      </w:r>
    </w:p>
    <w:p w:rsidR="001A3A03" w:rsidRDefault="001A3A03" w:rsidP="001A3A03">
      <w:pPr>
        <w:pStyle w:val="ConsPlusNormal"/>
        <w:ind w:right="283" w:firstLine="567"/>
        <w:jc w:val="both"/>
      </w:pPr>
      <w:r w:rsidRPr="007A2ECA">
        <w:t>а)</w:t>
      </w:r>
      <w:r w:rsidRPr="007A2ECA">
        <w:rPr>
          <w:lang w:val="en-US"/>
        </w:rPr>
        <w:t> </w:t>
      </w:r>
      <w:r w:rsidRPr="007A2ECA">
        <w:t>заявление;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б)</w:t>
      </w:r>
      <w:r w:rsidRPr="007A2ECA">
        <w:rPr>
          <w:lang w:val="en-US"/>
        </w:rPr>
        <w:t> </w:t>
      </w:r>
      <w:r w:rsidRPr="007A2ECA">
        <w:t xml:space="preserve">паспорт гражданина Российской Федерации или иной </w:t>
      </w:r>
      <w:hyperlink r:id="rId10" w:history="1">
        <w:r w:rsidRPr="007A2ECA">
          <w:t>документ</w:t>
        </w:r>
      </w:hyperlink>
      <w:r w:rsidRPr="007A2ECA">
        <w:t>, удостоверяющий личность;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 w:rsidRPr="007A2ECA">
        <w:rPr>
          <w:sz w:val="28"/>
          <w:szCs w:val="28"/>
          <w:lang w:eastAsia="en-US"/>
        </w:rPr>
        <w:t>в)</w:t>
      </w:r>
      <w:r w:rsidRPr="007A2ECA">
        <w:rPr>
          <w:sz w:val="28"/>
          <w:szCs w:val="28"/>
          <w:lang w:val="en-US" w:eastAsia="en-US"/>
        </w:rPr>
        <w:t> </w:t>
      </w:r>
      <w:r w:rsidRPr="007A2ECA">
        <w:rPr>
          <w:sz w:val="28"/>
          <w:szCs w:val="28"/>
          <w:lang w:eastAsia="en-US"/>
        </w:rPr>
        <w:t>доверенность, договор, либо иной документ, удостоверяющий полномочия заявителя на представление интересов владельца транспортного средства, в случаях, предусмотренных законодательством</w:t>
      </w:r>
      <w:r w:rsidRPr="007A2ECA">
        <w:rPr>
          <w:sz w:val="28"/>
          <w:szCs w:val="28"/>
          <w:lang w:eastAsia="en-US"/>
        </w:rPr>
        <w:br/>
        <w:t>Российской Федерации;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>
        <w:t>г</w:t>
      </w:r>
      <w:r w:rsidRPr="007A2ECA">
        <w:t>)</w:t>
      </w:r>
      <w:r w:rsidRPr="007A2ECA">
        <w:rPr>
          <w:lang w:val="en-US"/>
        </w:rPr>
        <w:t> </w:t>
      </w:r>
      <w:r w:rsidRPr="007A2ECA">
        <w:t>заявление-декларация;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>
        <w:rPr>
          <w:lang w:eastAsia="en-US"/>
        </w:rPr>
        <w:t>д)</w:t>
      </w:r>
      <w:r w:rsidRPr="007A2ECA">
        <w:rPr>
          <w:lang w:val="en-US" w:eastAsia="en-US"/>
        </w:rPr>
        <w:t> </w:t>
      </w:r>
      <w:r w:rsidRPr="007A2ECA">
        <w:rPr>
          <w:lang w:eastAsia="en-US"/>
        </w:rPr>
        <w:t>протокол проверки.</w:t>
      </w:r>
    </w:p>
    <w:p w:rsidR="001A3A03" w:rsidRPr="007A2ECA" w:rsidRDefault="001A3A03" w:rsidP="001A3A03">
      <w:pPr>
        <w:pStyle w:val="ConsPlusNormal"/>
        <w:tabs>
          <w:tab w:val="left" w:pos="993"/>
        </w:tabs>
        <w:ind w:right="283" w:firstLine="567"/>
        <w:jc w:val="both"/>
      </w:pPr>
      <w:r>
        <w:t>1</w:t>
      </w:r>
      <w:r w:rsidR="00944DA0">
        <w:t>3</w:t>
      </w:r>
      <w:r>
        <w:t>. </w:t>
      </w:r>
      <w:r w:rsidRPr="007A2ECA">
        <w:t>В случае, предусмотренном пунктом 1</w:t>
      </w:r>
      <w:r w:rsidR="00944DA0">
        <w:t>0</w:t>
      </w:r>
      <w:r w:rsidRPr="007A2ECA">
        <w:t xml:space="preserve"> настоящего порядка, заявителем дополнительно представляются документы, подтверждающие соответствующие изменения конструкции транспортного средства, при этом представление протокола</w:t>
      </w:r>
      <w:r>
        <w:t xml:space="preserve"> проверки и проведение технического осмотра</w:t>
      </w:r>
      <w:r w:rsidRPr="007A2ECA">
        <w:t xml:space="preserve"> </w:t>
      </w:r>
      <w:r>
        <w:t xml:space="preserve">транспортного средства после внесения изменения в его конструкцию </w:t>
      </w:r>
      <w:r w:rsidRPr="007A2ECA">
        <w:t xml:space="preserve">не требуется. </w:t>
      </w:r>
    </w:p>
    <w:p w:rsidR="001A3A03" w:rsidRPr="007A2ECA" w:rsidRDefault="001A3A03" w:rsidP="001A3A03">
      <w:pPr>
        <w:pStyle w:val="ConsPlusNormal"/>
        <w:tabs>
          <w:tab w:val="left" w:pos="993"/>
        </w:tabs>
        <w:ind w:left="567" w:right="283"/>
        <w:jc w:val="both"/>
      </w:pPr>
      <w:r>
        <w:t>1</w:t>
      </w:r>
      <w:r w:rsidR="00944DA0">
        <w:t>4</w:t>
      </w:r>
      <w:r>
        <w:t>. </w:t>
      </w:r>
      <w:r w:rsidRPr="007A2ECA">
        <w:t>Основаниями для отказа в выдаче свидетельства являются: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>
        <w:t>а</w:t>
      </w:r>
      <w:r w:rsidRPr="007A2ECA">
        <w:t>)</w:t>
      </w:r>
      <w:r w:rsidRPr="007A2ECA">
        <w:rPr>
          <w:lang w:val="en-US"/>
        </w:rPr>
        <w:t> </w:t>
      </w:r>
      <w:r w:rsidRPr="007A2ECA">
        <w:t>отсутствие документов, предусмотренных пункт</w:t>
      </w:r>
      <w:r>
        <w:t>ами</w:t>
      </w:r>
      <w:r w:rsidRPr="007A2ECA">
        <w:t xml:space="preserve"> </w:t>
      </w:r>
      <w:r>
        <w:t>1</w:t>
      </w:r>
      <w:r w:rsidR="00944DA0">
        <w:t>2</w:t>
      </w:r>
      <w:r>
        <w:t xml:space="preserve"> и 1</w:t>
      </w:r>
      <w:r w:rsidR="00944DA0">
        <w:t>3</w:t>
      </w:r>
      <w:r w:rsidRPr="007A2ECA">
        <w:t xml:space="preserve"> настоящего порядка;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7A2ECA">
        <w:rPr>
          <w:sz w:val="28"/>
          <w:szCs w:val="28"/>
          <w:lang w:eastAsia="en-US"/>
        </w:rPr>
        <w:t>)</w:t>
      </w:r>
      <w:r w:rsidRPr="007A2ECA">
        <w:rPr>
          <w:sz w:val="28"/>
          <w:szCs w:val="28"/>
          <w:lang w:val="en-US" w:eastAsia="en-US"/>
        </w:rPr>
        <w:t> </w:t>
      </w:r>
      <w:r w:rsidRPr="007A2ECA">
        <w:rPr>
          <w:sz w:val="28"/>
          <w:szCs w:val="28"/>
          <w:lang w:eastAsia="en-US"/>
        </w:rPr>
        <w:t>представление документов, не соответствующих требованиям законодательства Российской Федерации, содержащих недостоверную информацию, имеющих признаки подделки, а также находящихся в числе утраченных (похищенных);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</w:t>
      </w:r>
      <w:r w:rsidRPr="007A2ECA">
        <w:rPr>
          <w:sz w:val="28"/>
          <w:szCs w:val="28"/>
          <w:lang w:eastAsia="en-US"/>
        </w:rPr>
        <w:t>) испытательная лаборатория (центр) не соответствует требованиям, предусмотренным пунктом 6 настоящего порядка;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Pr="007A2ECA">
        <w:rPr>
          <w:sz w:val="28"/>
          <w:szCs w:val="28"/>
        </w:rPr>
        <w:t>)</w:t>
      </w:r>
      <w:r w:rsidRPr="007A2ECA">
        <w:rPr>
          <w:sz w:val="28"/>
          <w:szCs w:val="28"/>
          <w:lang w:val="en-US"/>
        </w:rPr>
        <w:t> </w:t>
      </w:r>
      <w:r w:rsidRPr="007A2ECA">
        <w:rPr>
          <w:sz w:val="28"/>
          <w:szCs w:val="28"/>
        </w:rPr>
        <w:t xml:space="preserve">вывод протокола </w:t>
      </w:r>
      <w:r>
        <w:rPr>
          <w:sz w:val="28"/>
          <w:szCs w:val="28"/>
        </w:rPr>
        <w:t xml:space="preserve">проверки </w:t>
      </w:r>
      <w:r w:rsidRPr="007A2ECA">
        <w:rPr>
          <w:sz w:val="28"/>
          <w:szCs w:val="28"/>
        </w:rPr>
        <w:t>о несоответствии безопасности транспортного средства</w:t>
      </w:r>
      <w:r w:rsidRPr="007A2ECA">
        <w:rPr>
          <w:sz w:val="28"/>
          <w:szCs w:val="28"/>
          <w:lang w:eastAsia="en-US"/>
        </w:rPr>
        <w:t xml:space="preserve"> после внесения изменений в его конструкцию требованиям</w:t>
      </w:r>
      <w:r>
        <w:rPr>
          <w:sz w:val="28"/>
          <w:szCs w:val="28"/>
          <w:lang w:eastAsia="en-US"/>
        </w:rPr>
        <w:t xml:space="preserve"> </w:t>
      </w:r>
      <w:r w:rsidRPr="007A2ECA">
        <w:rPr>
          <w:sz w:val="28"/>
          <w:szCs w:val="28"/>
          <w:lang w:eastAsia="en-US"/>
        </w:rPr>
        <w:t>ТР ТС 018/2011;</w:t>
      </w:r>
    </w:p>
    <w:p w:rsidR="001A3A03" w:rsidRDefault="001A3A03" w:rsidP="001A3A03">
      <w:pPr>
        <w:pStyle w:val="ConsPlusNormal"/>
        <w:ind w:right="283" w:firstLine="567"/>
        <w:jc w:val="both"/>
      </w:pPr>
      <w:r>
        <w:t>д</w:t>
      </w:r>
      <w:r w:rsidRPr="007A2ECA">
        <w:t>)</w:t>
      </w:r>
      <w:r w:rsidRPr="007A2ECA">
        <w:rPr>
          <w:lang w:val="en-US"/>
        </w:rPr>
        <w:t> </w:t>
      </w:r>
      <w:r w:rsidRPr="007A2ECA">
        <w:t>отсутствие сведений о прохождении технического осмотра транспортного средства после внесения изменений в его конструкцию</w:t>
      </w:r>
      <w:r>
        <w:t xml:space="preserve"> в установленном случае</w:t>
      </w:r>
      <w:r w:rsidRPr="007A2ECA">
        <w:t xml:space="preserve"> и (или)</w:t>
      </w:r>
      <w:r w:rsidRPr="007A2ECA">
        <w:rPr>
          <w:lang w:eastAsia="en-US"/>
        </w:rPr>
        <w:t xml:space="preserve"> об уплате государственной пошлины</w:t>
      </w:r>
      <w:r w:rsidRPr="007A2ECA">
        <w:t>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>
        <w:t>е</w:t>
      </w:r>
      <w:r w:rsidRPr="007A2ECA">
        <w:t>)</w:t>
      </w:r>
      <w:r w:rsidRPr="007A2ECA">
        <w:rPr>
          <w:lang w:val="en-US"/>
        </w:rPr>
        <w:t> </w:t>
      </w:r>
      <w:r w:rsidRPr="007A2ECA">
        <w:t>нахождение в розыске транспортного средства, его агрегатов, государственных регистрационных знаков;</w:t>
      </w:r>
    </w:p>
    <w:p w:rsidR="001A3A03" w:rsidRDefault="001A3A03" w:rsidP="001A3A03">
      <w:pPr>
        <w:pStyle w:val="ConsPlusNormal"/>
        <w:ind w:right="283" w:firstLine="567"/>
        <w:jc w:val="both"/>
      </w:pPr>
      <w:r>
        <w:t>ж</w:t>
      </w:r>
      <w:r w:rsidRPr="007A2ECA">
        <w:t>)</w:t>
      </w:r>
      <w:r>
        <w:t> </w:t>
      </w:r>
      <w:r w:rsidRPr="007A2ECA">
        <w:t xml:space="preserve">наличие в отношении транспортного средства запретов или ограничений на совершение регистрационных действий, наложенных </w:t>
      </w:r>
      <w:r w:rsidR="00412F85">
        <w:t xml:space="preserve">в </w:t>
      </w:r>
      <w:r w:rsidR="007467FF">
        <w:t>соответствии с законодательством Российской Федерации</w:t>
      </w:r>
      <w:r w:rsidRPr="007A2ECA">
        <w:t>;</w:t>
      </w:r>
    </w:p>
    <w:p w:rsidR="007525DA" w:rsidRPr="007A2ECA" w:rsidRDefault="007525DA" w:rsidP="007525DA">
      <w:pPr>
        <w:pStyle w:val="ConsPlusNormal"/>
        <w:ind w:right="283" w:firstLine="567"/>
        <w:jc w:val="both"/>
      </w:pPr>
      <w:r>
        <w:t>з</w:t>
      </w:r>
      <w:r w:rsidRPr="007A2ECA">
        <w:t>)</w:t>
      </w:r>
      <w:r w:rsidRPr="007A2ECA">
        <w:rPr>
          <w:lang w:val="en-US"/>
        </w:rPr>
        <w:t> </w:t>
      </w:r>
      <w:r w:rsidRPr="007A2ECA">
        <w:t>непредставление транспортного средства;</w:t>
      </w:r>
    </w:p>
    <w:p w:rsidR="001A3A03" w:rsidRPr="007A2ECA" w:rsidRDefault="007525DA" w:rsidP="001A3A03">
      <w:pPr>
        <w:pStyle w:val="ConsPlusNormal"/>
        <w:ind w:right="283" w:firstLine="567"/>
        <w:jc w:val="both"/>
      </w:pPr>
      <w:r>
        <w:t>и</w:t>
      </w:r>
      <w:r w:rsidR="001A3A03" w:rsidRPr="007A2ECA">
        <w:t>)</w:t>
      </w:r>
      <w:r w:rsidR="001A3A03" w:rsidRPr="007A2ECA">
        <w:rPr>
          <w:lang w:val="en-US"/>
        </w:rPr>
        <w:t> </w:t>
      </w:r>
      <w:r w:rsidR="001A3A03" w:rsidRPr="007A2ECA">
        <w:t>обнаружение признаков скрытия, подделки, изменения,</w:t>
      </w:r>
      <w:r w:rsidR="001A3A03">
        <w:t xml:space="preserve"> </w:t>
      </w:r>
      <w:r w:rsidR="001A3A03" w:rsidRPr="007A2ECA">
        <w:t>уничтожения (за исключением естественной коррозии) идентификационной маркировки, нанесенной на транспортное средство организацией-изготовителем.</w:t>
      </w:r>
    </w:p>
    <w:p w:rsidR="001A3A03" w:rsidRPr="007A2ECA" w:rsidRDefault="007525DA" w:rsidP="001A3A03">
      <w:pPr>
        <w:pStyle w:val="ConsPlusNormal"/>
        <w:ind w:right="283" w:firstLine="567"/>
        <w:jc w:val="both"/>
      </w:pPr>
      <w:r>
        <w:t>к</w:t>
      </w:r>
      <w:r w:rsidR="001A3A03" w:rsidRPr="007A2ECA">
        <w:t>)</w:t>
      </w:r>
      <w:r w:rsidR="001A3A03" w:rsidRPr="007A2ECA">
        <w:rPr>
          <w:lang w:val="en-US"/>
        </w:rPr>
        <w:t> </w:t>
      </w:r>
      <w:r w:rsidR="001A3A03" w:rsidRPr="007A2ECA">
        <w:t>несоответстви</w:t>
      </w:r>
      <w:r w:rsidR="001A3A03">
        <w:t>е</w:t>
      </w:r>
      <w:r w:rsidR="001A3A03" w:rsidRPr="007A2ECA">
        <w:t xml:space="preserve"> внесенных изменений в конструкцию транспортного средства представленным документам.</w:t>
      </w:r>
    </w:p>
    <w:p w:rsidR="001A3A03" w:rsidRPr="007A2ECA" w:rsidRDefault="001A3A03" w:rsidP="001A3A03">
      <w:pPr>
        <w:pStyle w:val="ConsPlusNormal"/>
        <w:tabs>
          <w:tab w:val="left" w:pos="993"/>
        </w:tabs>
        <w:ind w:right="283" w:firstLine="567"/>
        <w:jc w:val="both"/>
      </w:pPr>
      <w:r>
        <w:t>1</w:t>
      </w:r>
      <w:r w:rsidR="00944DA0">
        <w:t>5</w:t>
      </w:r>
      <w:r>
        <w:t>. </w:t>
      </w:r>
      <w:r w:rsidRPr="007A2ECA">
        <w:t>Форма свидетельства установлена приложением № 18</w:t>
      </w:r>
      <w:r w:rsidRPr="007A2ECA">
        <w:br/>
        <w:t>к ТР ТС 018/201</w:t>
      </w:r>
      <w:r>
        <w:t>1.</w:t>
      </w:r>
      <w:r w:rsidRPr="007A2ECA">
        <w:t xml:space="preserve"> </w:t>
      </w:r>
      <w:r>
        <w:t>П</w:t>
      </w:r>
      <w:r w:rsidRPr="007A2ECA">
        <w:t>равила заполнения его бланка утверждены решением Коллегии Евразийской экономической комиссии от 9 декабря 2014 г.</w:t>
      </w:r>
      <w:r w:rsidRPr="007A2ECA">
        <w:br/>
        <w:t>№ 232.</w:t>
      </w:r>
    </w:p>
    <w:p w:rsidR="001A3A03" w:rsidRPr="007A2ECA" w:rsidRDefault="001A3A03" w:rsidP="001A3A03">
      <w:pPr>
        <w:pStyle w:val="ConsPlusNormal"/>
        <w:tabs>
          <w:tab w:val="left" w:pos="993"/>
        </w:tabs>
        <w:ind w:right="283" w:firstLine="567"/>
        <w:jc w:val="both"/>
      </w:pPr>
      <w:r>
        <w:t>1</w:t>
      </w:r>
      <w:r w:rsidR="00944DA0">
        <w:t>6</w:t>
      </w:r>
      <w:r>
        <w:t>. </w:t>
      </w:r>
      <w:r w:rsidRPr="007A2ECA">
        <w:t>Свидетельство считается недействительным и подлежит аннулированию в случае выдачи его в нарушение требований</w:t>
      </w:r>
      <w:r w:rsidRPr="007A2ECA">
        <w:br/>
        <w:t xml:space="preserve">ТР ТС 018/2011 </w:t>
      </w:r>
      <w:r w:rsidR="007467FF">
        <w:t xml:space="preserve"> и (</w:t>
      </w:r>
      <w:r w:rsidRPr="007A2ECA">
        <w:t>или</w:t>
      </w:r>
      <w:r w:rsidR="007467FF">
        <w:t>)</w:t>
      </w:r>
      <w:r w:rsidRPr="007A2ECA">
        <w:t xml:space="preserve"> настоящего порядка  либо на основании документов, которые в установленном порядке были признаны подложными (поддельными).</w:t>
      </w:r>
    </w:p>
    <w:p w:rsidR="001A3A03" w:rsidRPr="007A2ECA" w:rsidRDefault="001A3A03" w:rsidP="001A3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A03" w:rsidRPr="007A2ECA" w:rsidRDefault="001A3A03" w:rsidP="001A3A03">
      <w:pPr>
        <w:spacing w:after="1" w:line="280" w:lineRule="atLeast"/>
        <w:rPr>
          <w:sz w:val="28"/>
        </w:rPr>
      </w:pPr>
    </w:p>
    <w:p w:rsidR="001A3A03" w:rsidRPr="007A2ECA" w:rsidRDefault="001A3A03" w:rsidP="001A3A03">
      <w:pPr>
        <w:spacing w:after="1" w:line="280" w:lineRule="atLeast"/>
        <w:rPr>
          <w:sz w:val="28"/>
        </w:rPr>
      </w:pPr>
    </w:p>
    <w:p w:rsidR="001A3A03" w:rsidRPr="007A2ECA" w:rsidRDefault="001A3A03" w:rsidP="001A3A03">
      <w:pPr>
        <w:spacing w:after="1" w:line="280" w:lineRule="atLeast"/>
        <w:rPr>
          <w:sz w:val="28"/>
        </w:rPr>
      </w:pPr>
    </w:p>
    <w:p w:rsidR="001A3A03" w:rsidRPr="007A2ECA" w:rsidRDefault="001A3A03" w:rsidP="001A3A03">
      <w:pPr>
        <w:spacing w:after="1" w:line="280" w:lineRule="atLeast"/>
        <w:rPr>
          <w:sz w:val="28"/>
        </w:rPr>
      </w:pPr>
    </w:p>
    <w:p w:rsidR="001A3A03" w:rsidRPr="007A2ECA" w:rsidRDefault="001A3A03" w:rsidP="001A3A03">
      <w:pPr>
        <w:spacing w:after="1" w:line="280" w:lineRule="atLeast"/>
        <w:rPr>
          <w:sz w:val="28"/>
        </w:rPr>
      </w:pPr>
    </w:p>
    <w:p w:rsidR="001A3A03" w:rsidRDefault="001A3A03" w:rsidP="001A3A03">
      <w:pPr>
        <w:pStyle w:val="ConsPlusNormal"/>
        <w:ind w:right="283"/>
        <w:jc w:val="right"/>
      </w:pPr>
    </w:p>
    <w:p w:rsidR="001A3A03" w:rsidRDefault="001A3A03" w:rsidP="001A3A03">
      <w:pPr>
        <w:pStyle w:val="ConsPlusNormal"/>
        <w:ind w:right="283"/>
        <w:jc w:val="right"/>
      </w:pPr>
    </w:p>
    <w:p w:rsidR="00BC2FD6" w:rsidRDefault="00BC2FD6" w:rsidP="001A3A03">
      <w:pPr>
        <w:pStyle w:val="ConsPlusNormal"/>
        <w:ind w:right="283"/>
        <w:jc w:val="right"/>
      </w:pPr>
    </w:p>
    <w:p w:rsidR="00BC2FD6" w:rsidRDefault="00BC2FD6" w:rsidP="001A3A03">
      <w:pPr>
        <w:pStyle w:val="ConsPlusNormal"/>
        <w:ind w:right="283"/>
        <w:jc w:val="right"/>
      </w:pPr>
    </w:p>
    <w:p w:rsidR="00BC2FD6" w:rsidRDefault="00BC2FD6" w:rsidP="001A3A03">
      <w:pPr>
        <w:pStyle w:val="ConsPlusNormal"/>
        <w:ind w:right="283"/>
        <w:jc w:val="right"/>
      </w:pPr>
    </w:p>
    <w:p w:rsidR="00BC2FD6" w:rsidRDefault="00BC2FD6" w:rsidP="001A3A03">
      <w:pPr>
        <w:pStyle w:val="ConsPlusNormal"/>
        <w:ind w:right="283"/>
        <w:jc w:val="right"/>
      </w:pPr>
    </w:p>
    <w:p w:rsidR="00BC2FD6" w:rsidRDefault="00BC2FD6" w:rsidP="001A3A03">
      <w:pPr>
        <w:pStyle w:val="ConsPlusNormal"/>
        <w:ind w:right="283"/>
        <w:jc w:val="right"/>
      </w:pPr>
    </w:p>
    <w:p w:rsidR="00C94936" w:rsidRDefault="00C94936" w:rsidP="001A3A03">
      <w:pPr>
        <w:pStyle w:val="ConsPlusNormal"/>
        <w:ind w:right="283"/>
        <w:jc w:val="right"/>
      </w:pPr>
    </w:p>
    <w:p w:rsidR="00C94936" w:rsidRDefault="00C94936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  <w:r w:rsidRPr="007A2ECA">
        <w:lastRenderedPageBreak/>
        <w:t xml:space="preserve"> Приложение № 1</w:t>
      </w:r>
    </w:p>
    <w:p w:rsidR="001A3A03" w:rsidRPr="00B52B47" w:rsidRDefault="001A3A03" w:rsidP="001A3A03">
      <w:pPr>
        <w:pStyle w:val="ConsPlusNormal"/>
        <w:ind w:left="4253" w:right="284"/>
        <w:jc w:val="both"/>
      </w:pPr>
      <w:r w:rsidRPr="00B52B47">
        <w:t>к Порядку внесения изменений в конструкцию находящихся в эксплуатации колесных транспортных средств</w:t>
      </w:r>
      <w:r w:rsidRPr="00B52B47">
        <w:rPr>
          <w:rStyle w:val="FontStyle18"/>
          <w:sz w:val="28"/>
          <w:szCs w:val="28"/>
        </w:rPr>
        <w:t xml:space="preserve"> и осуществления последующей проверки выполнения требований технического регламента</w:t>
      </w:r>
      <w:r>
        <w:rPr>
          <w:rStyle w:val="FontStyle18"/>
          <w:sz w:val="28"/>
          <w:szCs w:val="28"/>
        </w:rPr>
        <w:t xml:space="preserve"> </w:t>
      </w:r>
      <w:r w:rsidRPr="00B52B47">
        <w:rPr>
          <w:rStyle w:val="FontStyle18"/>
          <w:sz w:val="28"/>
          <w:szCs w:val="28"/>
        </w:rPr>
        <w:t>Таможенного союза «О безопасности колесных транспортных средств»</w:t>
      </w:r>
    </w:p>
    <w:p w:rsidR="001A3A03" w:rsidRPr="007A2ECA" w:rsidRDefault="001A3A03" w:rsidP="001A3A03">
      <w:pPr>
        <w:pStyle w:val="ConsPlusNormal"/>
        <w:ind w:right="283"/>
        <w:jc w:val="center"/>
      </w:pPr>
    </w:p>
    <w:p w:rsidR="001A3A03" w:rsidRPr="007A2ECA" w:rsidRDefault="001A3A03" w:rsidP="001A3A03">
      <w:pPr>
        <w:pStyle w:val="ConsPlusNormal"/>
        <w:ind w:right="283"/>
        <w:jc w:val="center"/>
      </w:pPr>
      <w:bookmarkStart w:id="2" w:name="P219"/>
      <w:bookmarkEnd w:id="2"/>
      <w:r w:rsidRPr="007A2ECA">
        <w:t xml:space="preserve">Требования </w:t>
      </w:r>
    </w:p>
    <w:p w:rsidR="001A3A03" w:rsidRPr="007A2ECA" w:rsidRDefault="001A3A03" w:rsidP="001A3A03">
      <w:pPr>
        <w:pStyle w:val="ConsPlusNormal"/>
        <w:ind w:right="283"/>
        <w:jc w:val="center"/>
      </w:pPr>
      <w:r w:rsidRPr="007A2ECA">
        <w:t xml:space="preserve">к содержанию заключения предварительной технической экспертизы </w:t>
      </w:r>
    </w:p>
    <w:p w:rsidR="001A3A03" w:rsidRPr="007A2ECA" w:rsidRDefault="001A3A03" w:rsidP="001A3A03">
      <w:pPr>
        <w:pStyle w:val="ConsPlusNormal"/>
        <w:ind w:right="283"/>
        <w:jc w:val="center"/>
      </w:pPr>
      <w:r w:rsidRPr="007A2ECA">
        <w:t>конструкции транспортного средства</w:t>
      </w:r>
    </w:p>
    <w:p w:rsidR="001A3A03" w:rsidRPr="007A2ECA" w:rsidRDefault="001A3A03" w:rsidP="001A3A03">
      <w:pPr>
        <w:pStyle w:val="ConsPlusNormal"/>
        <w:ind w:right="283"/>
        <w:jc w:val="center"/>
      </w:pPr>
      <w:r w:rsidRPr="007A2ECA">
        <w:t xml:space="preserve"> на предмет возможности внесения изменений </w:t>
      </w: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 xml:space="preserve">Заключение предварительной технической экспертизы конструкции транспортного средства на предмет возможности внесения изменений  </w:t>
      </w:r>
      <w:r>
        <w:t xml:space="preserve">(далее – заключение) </w:t>
      </w:r>
      <w:r w:rsidRPr="007A2ECA">
        <w:t>должно содержать следующие сведения: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а) наименование испытательной лаборатории (центра), её юридический и фактический адрес, номера справочных телефонов, адрес электронной почты, регистрационный номер аттестата аккредитации, номер в Едином реестре органов по сертификации и испытательных лабораторий (центров) Таможенного союза;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б) дату оформления и номер заключения;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в) о транспортном средстве до внесения изменения в конструкцию, включающие его марку, модель, государственный регистрационный знак, категорию по приложению № 1 к техническому регламенту Таможенного союза «О безопасности колесных транспортных средств»</w:t>
      </w:r>
      <w:r w:rsidR="007467FF">
        <w:rPr>
          <w:sz w:val="28"/>
          <w:szCs w:val="28"/>
        </w:rPr>
        <w:br/>
      </w:r>
      <w:r w:rsidRPr="007A2ECA">
        <w:rPr>
          <w:sz w:val="28"/>
          <w:szCs w:val="28"/>
        </w:rPr>
        <w:t xml:space="preserve">(далее </w:t>
      </w:r>
      <w:r w:rsidRPr="007A2ECA">
        <w:t>–</w:t>
      </w:r>
      <w:r w:rsidR="007467FF">
        <w:t xml:space="preserve"> </w:t>
      </w:r>
      <w:r w:rsidRPr="007A2ECA">
        <w:rPr>
          <w:sz w:val="28"/>
          <w:szCs w:val="28"/>
        </w:rPr>
        <w:t>ТР ТС 018/2011), тип транспортного средства, идентификационный номер или номер шасси (рамы) и кузова, экологический класс, модель, тип и мощность двигателя, разрешенную максимальную массу, массу без нагрузки, количество мест для пассажиров (для транспортных средств категорий М</w:t>
      </w:r>
      <w:r w:rsidRPr="007A2ECA">
        <w:rPr>
          <w:sz w:val="28"/>
          <w:szCs w:val="28"/>
          <w:vertAlign w:val="subscript"/>
        </w:rPr>
        <w:t>2</w:t>
      </w:r>
      <w:r w:rsidRPr="007A2ECA">
        <w:rPr>
          <w:sz w:val="28"/>
          <w:szCs w:val="28"/>
        </w:rPr>
        <w:t xml:space="preserve"> и М</w:t>
      </w:r>
      <w:r w:rsidRPr="007A2ECA">
        <w:rPr>
          <w:sz w:val="28"/>
          <w:szCs w:val="28"/>
          <w:vertAlign w:val="subscript"/>
        </w:rPr>
        <w:t>3</w:t>
      </w:r>
      <w:r w:rsidRPr="007A2ECA">
        <w:rPr>
          <w:sz w:val="28"/>
          <w:szCs w:val="28"/>
        </w:rPr>
        <w:t>);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г) предполагаемые изменения конструкци</w:t>
      </w:r>
      <w:r>
        <w:rPr>
          <w:sz w:val="28"/>
          <w:szCs w:val="28"/>
        </w:rPr>
        <w:t>и</w:t>
      </w:r>
      <w:r w:rsidRPr="007A2ECA">
        <w:rPr>
          <w:sz w:val="28"/>
          <w:szCs w:val="28"/>
        </w:rPr>
        <w:t xml:space="preserve"> транспортного средства;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д) оценку возможности таких изменений;</w:t>
      </w:r>
    </w:p>
    <w:p w:rsidR="001A3A03" w:rsidRPr="007A2ECA" w:rsidRDefault="001A3A03" w:rsidP="001A3A03">
      <w:pPr>
        <w:pStyle w:val="ConsPlusNormal"/>
        <w:tabs>
          <w:tab w:val="left" w:pos="993"/>
        </w:tabs>
        <w:ind w:right="283" w:firstLine="567"/>
        <w:jc w:val="both"/>
      </w:pPr>
      <w:r w:rsidRPr="007A2ECA">
        <w:t xml:space="preserve">е) описание работ, необходимых для внесения предполагаемых изменений, и требования к используемым компонентам транспортных средств; 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7A2ECA">
        <w:rPr>
          <w:sz w:val="28"/>
          <w:szCs w:val="28"/>
        </w:rPr>
        <w:t>ж) </w:t>
      </w:r>
      <w:r>
        <w:rPr>
          <w:sz w:val="28"/>
          <w:szCs w:val="28"/>
        </w:rPr>
        <w:t>требования</w:t>
      </w:r>
      <w:r w:rsidRPr="007A2E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A2ECA">
        <w:rPr>
          <w:sz w:val="28"/>
          <w:szCs w:val="28"/>
        </w:rPr>
        <w:t xml:space="preserve"> производител</w:t>
      </w:r>
      <w:r>
        <w:rPr>
          <w:sz w:val="28"/>
          <w:szCs w:val="28"/>
        </w:rPr>
        <w:t>ю</w:t>
      </w:r>
      <w:r w:rsidRPr="007A2ECA">
        <w:rPr>
          <w:sz w:val="28"/>
          <w:szCs w:val="28"/>
        </w:rPr>
        <w:t xml:space="preserve"> работ по внесению предполагаемых изменений</w:t>
      </w:r>
      <w:r>
        <w:rPr>
          <w:sz w:val="28"/>
          <w:szCs w:val="28"/>
        </w:rPr>
        <w:t xml:space="preserve"> (в случае привлечения стороннего исполнителя -</w:t>
      </w:r>
      <w:r w:rsidRPr="007A2ECA">
        <w:rPr>
          <w:sz w:val="28"/>
          <w:szCs w:val="28"/>
        </w:rPr>
        <w:t xml:space="preserve"> с указанием код</w:t>
      </w:r>
      <w:r>
        <w:rPr>
          <w:sz w:val="28"/>
          <w:szCs w:val="28"/>
        </w:rPr>
        <w:t>а</w:t>
      </w:r>
      <w:r w:rsidRPr="007A2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оказываемых </w:t>
      </w:r>
      <w:r w:rsidRPr="007A2ECA">
        <w:rPr>
          <w:sz w:val="28"/>
          <w:szCs w:val="28"/>
        </w:rPr>
        <w:t xml:space="preserve">услуг (проводимых работ) в соответствии с </w:t>
      </w:r>
      <w:r w:rsidRPr="007A2ECA">
        <w:rPr>
          <w:sz w:val="28"/>
          <w:szCs w:val="28"/>
          <w:lang w:eastAsia="en-US"/>
        </w:rPr>
        <w:t>Общероссийским классификатором продукции по видам экономической деятельности</w:t>
      </w:r>
      <w:r>
        <w:rPr>
          <w:sz w:val="28"/>
          <w:szCs w:val="28"/>
          <w:lang w:eastAsia="en-US"/>
        </w:rPr>
        <w:t xml:space="preserve"> </w:t>
      </w:r>
      <w:r w:rsidRPr="007A2ECA">
        <w:rPr>
          <w:sz w:val="28"/>
          <w:szCs w:val="28"/>
          <w:lang w:eastAsia="en-US"/>
        </w:rPr>
        <w:t>ОК 034-2014</w:t>
      </w:r>
      <w:r>
        <w:rPr>
          <w:sz w:val="28"/>
          <w:szCs w:val="28"/>
          <w:lang w:eastAsia="en-US"/>
        </w:rPr>
        <w:t>, которые предоставляются им в ходе осуществления заявленной деятельности)</w:t>
      </w:r>
      <w:r w:rsidRPr="007A2ECA">
        <w:rPr>
          <w:sz w:val="28"/>
          <w:szCs w:val="28"/>
          <w:lang w:eastAsia="en-US"/>
        </w:rPr>
        <w:t>;</w:t>
      </w:r>
      <w:r w:rsidRPr="007A2ECA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lastRenderedPageBreak/>
        <w:t>з) вывод о сохранении соответствия транспортного средства после внесения изменений в его конструкцию требованиям безопасности, действовавшим на момент выпуска его в обращение;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и) перечень требований (испытаний) и (или) измерений параметров, которые должны быть проведены (подтверждены) после внесения изменений в конструкцию транспортного средства для удостоверения в том, что его безопасность соответствует требованиям ТР ТС 018/2011 или информация об отсутствии такой необходимости;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 xml:space="preserve">к) подпись, фамилия, имя и отчество эксперта, проводившего предварительную техническую экспертизу </w:t>
      </w:r>
      <w:r>
        <w:rPr>
          <w:sz w:val="28"/>
          <w:szCs w:val="28"/>
        </w:rPr>
        <w:t xml:space="preserve">конструкции транспортного средства </w:t>
      </w:r>
      <w:r w:rsidRPr="007A2ECA">
        <w:rPr>
          <w:sz w:val="28"/>
          <w:szCs w:val="28"/>
        </w:rPr>
        <w:t>на предмет возможности внесения изменений;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л) заверенная печатью организации (при ее наличии) подпись руководителя испытательной лаборатории (центра), его фамилия, имя и отчество.</w:t>
      </w: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B52B47" w:rsidRDefault="001A3A03" w:rsidP="001A3A03">
      <w:pPr>
        <w:pStyle w:val="ConsPlusNormal"/>
        <w:ind w:right="283"/>
        <w:jc w:val="right"/>
      </w:pPr>
      <w:r w:rsidRPr="00B52B47">
        <w:lastRenderedPageBreak/>
        <w:t>Приложение № 2</w:t>
      </w:r>
    </w:p>
    <w:p w:rsidR="001A3A03" w:rsidRPr="00B52B47" w:rsidRDefault="001A3A03" w:rsidP="001A3A03">
      <w:pPr>
        <w:pStyle w:val="ConsPlusNormal"/>
        <w:ind w:left="4253" w:right="284"/>
        <w:jc w:val="both"/>
      </w:pPr>
      <w:r w:rsidRPr="00B52B47">
        <w:t>к Порядку внесения изменений в конструкцию находящихся в эксплуатации колесных транспортных средств</w:t>
      </w:r>
      <w:r w:rsidRPr="00B52B47">
        <w:rPr>
          <w:rStyle w:val="FontStyle18"/>
          <w:sz w:val="28"/>
          <w:szCs w:val="28"/>
        </w:rPr>
        <w:t xml:space="preserve">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</w:p>
    <w:p w:rsidR="001A3A03" w:rsidRPr="007A2ECA" w:rsidRDefault="001A3A03" w:rsidP="001A3A03">
      <w:pPr>
        <w:pStyle w:val="ConsPlusNormal"/>
        <w:ind w:right="283"/>
        <w:jc w:val="center"/>
      </w:pPr>
    </w:p>
    <w:p w:rsidR="001A3A03" w:rsidRPr="007A2ECA" w:rsidRDefault="001A3A03" w:rsidP="001A3A03">
      <w:pPr>
        <w:pStyle w:val="ConsPlusNormal"/>
        <w:ind w:right="283"/>
        <w:jc w:val="center"/>
      </w:pPr>
      <w:r w:rsidRPr="007A2ECA">
        <w:t xml:space="preserve">Требования </w:t>
      </w:r>
    </w:p>
    <w:p w:rsidR="001A3A03" w:rsidRPr="007A2ECA" w:rsidRDefault="001A3A03" w:rsidP="001A3A03">
      <w:pPr>
        <w:pStyle w:val="ConsPlusNormal"/>
        <w:ind w:right="283"/>
        <w:jc w:val="center"/>
      </w:pPr>
      <w:r w:rsidRPr="007A2ECA">
        <w:t xml:space="preserve">к содержанию заявления-декларации об объёме и качестве работ по внесению изменений в конструкцию транспортного средства </w:t>
      </w:r>
    </w:p>
    <w:p w:rsidR="001A3A03" w:rsidRPr="007A2ECA" w:rsidRDefault="001A3A03" w:rsidP="001A3A03">
      <w:pPr>
        <w:ind w:right="283"/>
        <w:jc w:val="both"/>
      </w:pPr>
    </w:p>
    <w:p w:rsidR="001A3A03" w:rsidRPr="007A2ECA" w:rsidRDefault="001A3A03" w:rsidP="001A3A03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right="283" w:firstLine="567"/>
        <w:jc w:val="both"/>
      </w:pPr>
      <w:r w:rsidRPr="007A2ECA">
        <w:t>Заявление-декларация об объёме и качестве работ по внесению изменений в конструкцию транспортного средства должно содержать следующие сведения: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7A2ECA">
        <w:rPr>
          <w:sz w:val="28"/>
          <w:szCs w:val="28"/>
        </w:rPr>
        <w:t>о производителе работ, включающие  фамилию, имя, отчество заявителя – при их самостоятельном проведении; наименование производителя работ, его юридический и фактический адрес, номера справочных телефонов, адрес электронной почты, номер и срок действия сертификата соответствия на предоставляемые услуги (при его наличии)</w:t>
      </w:r>
      <w:r w:rsidR="007467FF">
        <w:rPr>
          <w:sz w:val="28"/>
          <w:szCs w:val="28"/>
        </w:rPr>
        <w:br/>
      </w:r>
      <w:r w:rsidRPr="007A2ECA">
        <w:rPr>
          <w:sz w:val="28"/>
          <w:szCs w:val="28"/>
        </w:rPr>
        <w:t>– при их проведении юридическим лицом или индивидуальным предпринимателем;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б) о транспортном средстве, в конструкцию которого внесены изменения, включающие его марку, модель (тип), государственный регистрационный знак, идентификационный номер или номер шасси (рамы) и кузова;</w:t>
      </w:r>
    </w:p>
    <w:p w:rsidR="001A3A03" w:rsidRPr="007A2ECA" w:rsidRDefault="001A3A03" w:rsidP="001A3A03">
      <w:pPr>
        <w:pStyle w:val="ConsPlusNormal"/>
        <w:ind w:right="283" w:firstLine="567"/>
        <w:jc w:val="both"/>
      </w:pPr>
      <w:r w:rsidRPr="007A2ECA">
        <w:t>в) дату оформления, номер заключения предварительной технической экспертизы конструкции транспортного средства на предмет возможности внесения изменений (далее – заключение) и наименование выдавшей его испытательной лаборатории (центра);</w:t>
      </w:r>
    </w:p>
    <w:p w:rsidR="001A3A03" w:rsidRPr="007A2ECA" w:rsidRDefault="001A3A03" w:rsidP="001A3A03">
      <w:pPr>
        <w:pStyle w:val="ConsPlusNormal"/>
        <w:tabs>
          <w:tab w:val="left" w:pos="993"/>
        </w:tabs>
        <w:ind w:right="283" w:firstLine="567"/>
        <w:jc w:val="both"/>
      </w:pPr>
      <w:r w:rsidRPr="007A2ECA">
        <w:t xml:space="preserve">г) подробное описание работ, проведенных по внесению изменений в конструкцию транспортного средства и вывод о их выполнении в объёме, предусмотренном заключением; 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д) фамилия, имя, отчество и подпись заявителя или руководителя производителя работ, заверенная печатью (при ее наличии).</w:t>
      </w:r>
    </w:p>
    <w:p w:rsidR="001A3A03" w:rsidRPr="007A2ECA" w:rsidRDefault="001A3A03" w:rsidP="001A3A03">
      <w:pPr>
        <w:pStyle w:val="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При описании работ, проведенных по внесению изменений в конструкцию транспортного средства, и использованных при этом компонентах транспортных средств должна  использоваться терминология, предусмотренная законодательством Российской Федерации в области технического регулирования и безопасности дорожного движения.</w:t>
      </w:r>
    </w:p>
    <w:p w:rsidR="001A3A03" w:rsidRPr="007A2ECA" w:rsidRDefault="001A3A03" w:rsidP="001A3A03">
      <w:pPr>
        <w:pStyle w:val="ConsPlusNormal"/>
        <w:spacing w:line="216" w:lineRule="auto"/>
        <w:ind w:right="284"/>
        <w:jc w:val="right"/>
      </w:pPr>
    </w:p>
    <w:p w:rsidR="001A3A03" w:rsidRPr="007A2ECA" w:rsidRDefault="001A3A03" w:rsidP="001A3A03">
      <w:pPr>
        <w:pStyle w:val="ConsPlusNormal"/>
        <w:spacing w:line="216" w:lineRule="auto"/>
        <w:ind w:right="284"/>
        <w:jc w:val="right"/>
      </w:pPr>
    </w:p>
    <w:p w:rsidR="001A3A03" w:rsidRPr="007A2ECA" w:rsidRDefault="001A3A03" w:rsidP="001A3A03">
      <w:pPr>
        <w:pStyle w:val="ConsPlusNormal"/>
        <w:spacing w:line="216" w:lineRule="auto"/>
        <w:ind w:right="284"/>
        <w:jc w:val="right"/>
      </w:pPr>
    </w:p>
    <w:p w:rsidR="001A3A03" w:rsidRPr="00B52B47" w:rsidRDefault="001A3A03" w:rsidP="001A3A03">
      <w:pPr>
        <w:pStyle w:val="ConsPlusNormal"/>
        <w:ind w:right="284"/>
        <w:jc w:val="right"/>
      </w:pPr>
      <w:r w:rsidRPr="00B52B47">
        <w:lastRenderedPageBreak/>
        <w:t>Приложение №3</w:t>
      </w:r>
    </w:p>
    <w:p w:rsidR="001A3A03" w:rsidRPr="00B52B47" w:rsidRDefault="001A3A03" w:rsidP="001A3A03">
      <w:pPr>
        <w:pStyle w:val="ConsPlusNormal"/>
        <w:ind w:left="4253" w:right="284"/>
        <w:jc w:val="both"/>
      </w:pPr>
      <w:r w:rsidRPr="00B52B47">
        <w:t>к Порядку внесения изменений в конструкцию находящихся в эксплуатации колесных транспортных средств</w:t>
      </w:r>
      <w:r w:rsidRPr="00B52B47">
        <w:rPr>
          <w:rStyle w:val="FontStyle18"/>
          <w:sz w:val="28"/>
          <w:szCs w:val="28"/>
        </w:rPr>
        <w:t xml:space="preserve">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</w:p>
    <w:p w:rsidR="001A3A03" w:rsidRPr="007A2ECA" w:rsidRDefault="001A3A03" w:rsidP="001A3A03">
      <w:pPr>
        <w:pStyle w:val="ConsPlusNormal"/>
        <w:ind w:left="3969" w:right="284"/>
        <w:jc w:val="both"/>
      </w:pPr>
    </w:p>
    <w:p w:rsidR="001A3A03" w:rsidRPr="007A2ECA" w:rsidRDefault="001A3A03" w:rsidP="001A3A03">
      <w:pPr>
        <w:pStyle w:val="ConsPlusNormal"/>
        <w:ind w:right="284"/>
        <w:jc w:val="center"/>
      </w:pPr>
      <w:r w:rsidRPr="007A2ECA">
        <w:t>Требования</w:t>
      </w:r>
    </w:p>
    <w:p w:rsidR="001A3A03" w:rsidRPr="007A2ECA" w:rsidRDefault="001A3A03" w:rsidP="001A3A03">
      <w:pPr>
        <w:pStyle w:val="ConsPlusNormal"/>
        <w:ind w:right="284"/>
        <w:jc w:val="center"/>
      </w:pPr>
      <w:r w:rsidRPr="007A2ECA">
        <w:t>к содержанию протокола проверки безопасности конструкции транспортного средства после внесенных в неё изменений</w:t>
      </w:r>
    </w:p>
    <w:p w:rsidR="001A3A03" w:rsidRPr="007A2ECA" w:rsidRDefault="001A3A03" w:rsidP="001A3A03">
      <w:pPr>
        <w:pStyle w:val="ConsPlusNormal"/>
        <w:ind w:right="284"/>
        <w:jc w:val="both"/>
      </w:pPr>
    </w:p>
    <w:p w:rsidR="001A3A03" w:rsidRPr="007A2ECA" w:rsidRDefault="001A3A03" w:rsidP="001A3A03">
      <w:pPr>
        <w:pStyle w:val="ConsPlusNormal"/>
        <w:tabs>
          <w:tab w:val="left" w:pos="851"/>
        </w:tabs>
        <w:adjustRightInd w:val="0"/>
        <w:ind w:right="284" w:firstLine="567"/>
        <w:jc w:val="both"/>
      </w:pPr>
      <w:r w:rsidRPr="007A2ECA">
        <w:t>Протокол проверки безопасности конструкции транспортного средства после внесенных в неё изменений (далее – протокол</w:t>
      </w:r>
      <w:r>
        <w:t xml:space="preserve"> проверки</w:t>
      </w:r>
      <w:r w:rsidRPr="007A2ECA">
        <w:t>) должен содержать следующие сведения:</w:t>
      </w:r>
    </w:p>
    <w:p w:rsidR="001A3A03" w:rsidRPr="007A2ECA" w:rsidRDefault="001A3A03" w:rsidP="001A3A03">
      <w:pPr>
        <w:tabs>
          <w:tab w:val="left" w:pos="567"/>
        </w:tabs>
        <w:autoSpaceDE w:val="0"/>
        <w:autoSpaceDN w:val="0"/>
        <w:adjustRightInd w:val="0"/>
        <w:ind w:right="284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а) наименование испытательной лаборатории (центра), её юридический и фактический адрес, номера справочных телефонов, адрес электронной почты, регистрационный номер аттестата аккредитации, номер в Едином реестре органов по сертификации и испытательных лабораторий (центров) Таможенного союза;</w:t>
      </w:r>
    </w:p>
    <w:p w:rsidR="001A3A03" w:rsidRPr="007A2ECA" w:rsidRDefault="001A3A03" w:rsidP="001A3A03">
      <w:pPr>
        <w:tabs>
          <w:tab w:val="left" w:pos="567"/>
        </w:tabs>
        <w:autoSpaceDE w:val="0"/>
        <w:autoSpaceDN w:val="0"/>
        <w:adjustRightInd w:val="0"/>
        <w:ind w:right="284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б) дату оформления и номер протокола</w:t>
      </w:r>
      <w:r>
        <w:rPr>
          <w:sz w:val="28"/>
          <w:szCs w:val="28"/>
        </w:rPr>
        <w:t xml:space="preserve"> проверки</w:t>
      </w:r>
      <w:r w:rsidRPr="007A2ECA">
        <w:rPr>
          <w:sz w:val="28"/>
          <w:szCs w:val="28"/>
        </w:rPr>
        <w:t>;</w:t>
      </w:r>
    </w:p>
    <w:p w:rsidR="001A3A03" w:rsidRPr="007A2ECA" w:rsidRDefault="001A3A03" w:rsidP="001A3A03">
      <w:pPr>
        <w:tabs>
          <w:tab w:val="left" w:pos="567"/>
        </w:tabs>
        <w:autoSpaceDE w:val="0"/>
        <w:autoSpaceDN w:val="0"/>
        <w:adjustRightInd w:val="0"/>
        <w:ind w:right="284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в) о соответствии производителя работ по внесению изменению в конструкцию требованиям заключения предварительной технической экспертизы</w:t>
      </w:r>
      <w:r w:rsidRPr="00743F1F">
        <w:t xml:space="preserve"> </w:t>
      </w:r>
      <w:r w:rsidRPr="00743F1F">
        <w:rPr>
          <w:sz w:val="28"/>
          <w:szCs w:val="28"/>
        </w:rPr>
        <w:t>конструкции транспортного средства</w:t>
      </w:r>
      <w:r w:rsidRPr="007A2ECA">
        <w:rPr>
          <w:sz w:val="28"/>
          <w:szCs w:val="28"/>
        </w:rPr>
        <w:t xml:space="preserve"> на предмет возможности внесения изменений (далее </w:t>
      </w:r>
      <w:r w:rsidRPr="007A2ECA">
        <w:t>–</w:t>
      </w:r>
      <w:r w:rsidRPr="007A2ECA">
        <w:rPr>
          <w:sz w:val="28"/>
          <w:szCs w:val="28"/>
        </w:rPr>
        <w:t xml:space="preserve">  заключение);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  <w:lang w:eastAsia="en-US"/>
        </w:rPr>
      </w:pPr>
      <w:r w:rsidRPr="007A2ECA">
        <w:rPr>
          <w:sz w:val="28"/>
          <w:szCs w:val="28"/>
        </w:rPr>
        <w:t>г) </w:t>
      </w:r>
      <w:r w:rsidRPr="007A2ECA">
        <w:rPr>
          <w:sz w:val="28"/>
          <w:szCs w:val="28"/>
          <w:lang w:eastAsia="en-US"/>
        </w:rPr>
        <w:t xml:space="preserve">подтверждающие обязательную сертификацию или декларирование соответствия использованных при проведении работ составных частей конструкций, предметов дополнительного оборудования, запасных частей и принадлежностей транспортных средств в порядке, установленном </w:t>
      </w:r>
      <w:r w:rsidRPr="007A2ECA">
        <w:rPr>
          <w:sz w:val="28"/>
          <w:szCs w:val="28"/>
        </w:rPr>
        <w:t xml:space="preserve">техническим регламентом Таможенного союза «О безопасности колесных транспортных средств» (далее </w:t>
      </w:r>
      <w:r w:rsidRPr="007A2ECA">
        <w:t>–</w:t>
      </w:r>
      <w:r w:rsidRPr="007A2ECA">
        <w:rPr>
          <w:sz w:val="28"/>
          <w:szCs w:val="28"/>
        </w:rPr>
        <w:t xml:space="preserve"> ТР ТС 018/2011);</w:t>
      </w:r>
    </w:p>
    <w:p w:rsidR="0013019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 w:rsidRPr="007A2ECA">
        <w:rPr>
          <w:sz w:val="28"/>
          <w:szCs w:val="28"/>
        </w:rPr>
        <w:t>д) подтверждающие наличие документов,</w:t>
      </w:r>
      <w:r w:rsidRPr="007A2ECA">
        <w:rPr>
          <w:sz w:val="28"/>
          <w:szCs w:val="28"/>
          <w:lang w:eastAsia="en-US"/>
        </w:rPr>
        <w:t xml:space="preserve"> предусмотренных требованиями приложений №</w:t>
      </w:r>
      <w:r w:rsidR="007467FF">
        <w:rPr>
          <w:sz w:val="28"/>
          <w:szCs w:val="28"/>
          <w:lang w:eastAsia="en-US"/>
        </w:rPr>
        <w:t>№</w:t>
      </w:r>
    </w:p>
    <w:p w:rsidR="001A3A03" w:rsidRPr="007A2ECA" w:rsidRDefault="001A3A03" w:rsidP="001A3A03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en-US"/>
        </w:rPr>
      </w:pPr>
      <w:r w:rsidRPr="007A2ECA">
        <w:rPr>
          <w:sz w:val="28"/>
          <w:szCs w:val="28"/>
          <w:lang w:eastAsia="en-US"/>
        </w:rPr>
        <w:t xml:space="preserve"> 8 и 9 к ТР ТС 018/2011</w:t>
      </w:r>
      <w:r>
        <w:rPr>
          <w:sz w:val="28"/>
          <w:szCs w:val="28"/>
          <w:lang w:eastAsia="en-US"/>
        </w:rPr>
        <w:t xml:space="preserve"> в случае установки оборудования для питания двигателя газообразным топливом</w:t>
      </w:r>
      <w:r w:rsidRPr="007A2ECA">
        <w:rPr>
          <w:sz w:val="28"/>
          <w:szCs w:val="28"/>
          <w:lang w:eastAsia="en-US"/>
        </w:rPr>
        <w:t>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4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е) о транспортном средстве после внесения изменения в конструкцию, включающие его марку, модель, государственный регистрационный знак,  категорию по приложению № 1 к ТР ТС 018/2011, тип транспортного средства идентификационный номер или номер шасси (рамы) и кузова, экологический класс, модель двигателя, а также его изменившиеся общие технические характеристики, предусмотренные аналогичным полем бланка свидетельства о соответствии транспортного средства с внесенными в его конструкцию изменениями требованиям безопасности;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4" w:firstLine="567"/>
        <w:jc w:val="both"/>
        <w:rPr>
          <w:sz w:val="28"/>
          <w:szCs w:val="28"/>
          <w:lang w:eastAsia="en-US"/>
        </w:rPr>
      </w:pPr>
      <w:r w:rsidRPr="007A2ECA">
        <w:rPr>
          <w:sz w:val="28"/>
          <w:szCs w:val="28"/>
        </w:rPr>
        <w:lastRenderedPageBreak/>
        <w:t>ж) перечень проведенных измерений параметров и (или) испытаний транспортного средства, проведенных согласно заключению для</w:t>
      </w:r>
      <w:r w:rsidRPr="007A2ECA">
        <w:rPr>
          <w:sz w:val="28"/>
          <w:szCs w:val="28"/>
          <w:lang w:eastAsia="en-US"/>
        </w:rPr>
        <w:t xml:space="preserve"> удостоверения его безопасности требованиям ТР ТС 018/2011, с указанием их итогов</w:t>
      </w:r>
      <w:r>
        <w:rPr>
          <w:sz w:val="28"/>
          <w:szCs w:val="28"/>
          <w:lang w:eastAsia="en-US"/>
        </w:rPr>
        <w:t xml:space="preserve">, </w:t>
      </w:r>
      <w:r w:rsidRPr="007A2ECA">
        <w:rPr>
          <w:sz w:val="28"/>
          <w:szCs w:val="28"/>
          <w:lang w:eastAsia="en-US"/>
        </w:rPr>
        <w:t>границ разрешенных значений и оценкой по каждому (соответствует / не соответствует);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з) вывод о соответствии безопасности транспортного средства после внесения изменений в его конструкцию требованиям ТР ТС 018/2011;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и) подпись, фамилия, имя и отчество эксперта, проводившего проверку безопасности конструкции транспортного средства после внесенных в неё изменений;</w:t>
      </w:r>
    </w:p>
    <w:p w:rsidR="001A3A03" w:rsidRPr="007A2ECA" w:rsidRDefault="001A3A03" w:rsidP="001A3A03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7A2ECA">
        <w:rPr>
          <w:sz w:val="28"/>
          <w:szCs w:val="28"/>
        </w:rPr>
        <w:t>к) заверенная печатью организации (при ее наличии) подпись руководителя испытательной лаборатории (центра), его фамилия, имя и отчество.</w:t>
      </w: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Pr="007A2ECA" w:rsidRDefault="001A3A03" w:rsidP="001A3A03">
      <w:pPr>
        <w:pStyle w:val="ConsPlusNormal"/>
        <w:ind w:right="283"/>
        <w:jc w:val="right"/>
      </w:pPr>
    </w:p>
    <w:p w:rsidR="001A3A03" w:rsidRDefault="001A3A03" w:rsidP="001A3A03">
      <w:pPr>
        <w:ind w:right="283"/>
      </w:pPr>
    </w:p>
    <w:p w:rsidR="001A3A03" w:rsidRDefault="001A3A03" w:rsidP="001A3A03"/>
    <w:p w:rsidR="001A3A03" w:rsidRDefault="001A3A03" w:rsidP="001A3A03"/>
    <w:p w:rsidR="001A3A03" w:rsidRDefault="001A3A03" w:rsidP="001A3A03"/>
    <w:p w:rsidR="001A3A03" w:rsidRDefault="001A3A03" w:rsidP="001A3A03"/>
    <w:p w:rsidR="001A3A03" w:rsidRPr="000F4858" w:rsidRDefault="001A3A03" w:rsidP="001A3A03"/>
    <w:p w:rsidR="001A3A03" w:rsidRDefault="001A3A03" w:rsidP="001A3A03"/>
    <w:p w:rsidR="001A3A03" w:rsidRDefault="001A3A03" w:rsidP="001A3A03"/>
    <w:p w:rsidR="001A3A03" w:rsidRDefault="001A3A03" w:rsidP="001A3A03"/>
    <w:p w:rsidR="001A3A03" w:rsidRDefault="001A3A03" w:rsidP="001A3A03"/>
    <w:p w:rsidR="001A3A03" w:rsidRDefault="001A3A03" w:rsidP="001A3A03"/>
    <w:p w:rsidR="000A47B4" w:rsidRDefault="000A47B4"/>
    <w:sectPr w:rsidR="000A47B4" w:rsidSect="00EA335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A1" w:rsidRDefault="004735A1">
      <w:r>
        <w:separator/>
      </w:r>
    </w:p>
  </w:endnote>
  <w:endnote w:type="continuationSeparator" w:id="0">
    <w:p w:rsidR="004735A1" w:rsidRDefault="0047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A1" w:rsidRDefault="004735A1">
      <w:r>
        <w:separator/>
      </w:r>
    </w:p>
  </w:footnote>
  <w:footnote w:type="continuationSeparator" w:id="0">
    <w:p w:rsidR="004735A1" w:rsidRDefault="0047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5D" w:rsidRDefault="00683D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4BE8">
      <w:rPr>
        <w:noProof/>
      </w:rPr>
      <w:t>6</w:t>
    </w:r>
    <w:r>
      <w:fldChar w:fldCharType="end"/>
    </w:r>
  </w:p>
  <w:p w:rsidR="00ED795D" w:rsidRDefault="00284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6DC"/>
    <w:multiLevelType w:val="hybridMultilevel"/>
    <w:tmpl w:val="6696D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3"/>
    <w:rsid w:val="000A47B4"/>
    <w:rsid w:val="0013019A"/>
    <w:rsid w:val="001A3A03"/>
    <w:rsid w:val="00272356"/>
    <w:rsid w:val="00284BE8"/>
    <w:rsid w:val="002A7D3F"/>
    <w:rsid w:val="00412F85"/>
    <w:rsid w:val="0047301B"/>
    <w:rsid w:val="004735A1"/>
    <w:rsid w:val="00683D16"/>
    <w:rsid w:val="00685C07"/>
    <w:rsid w:val="007467FF"/>
    <w:rsid w:val="007525DA"/>
    <w:rsid w:val="007A283D"/>
    <w:rsid w:val="00944DA0"/>
    <w:rsid w:val="00A6718D"/>
    <w:rsid w:val="00BB6F9F"/>
    <w:rsid w:val="00BC2FD6"/>
    <w:rsid w:val="00C50C56"/>
    <w:rsid w:val="00C94936"/>
    <w:rsid w:val="00E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3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A3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A3A03"/>
    <w:pPr>
      <w:ind w:left="720"/>
    </w:pPr>
  </w:style>
  <w:style w:type="character" w:customStyle="1" w:styleId="FontStyle18">
    <w:name w:val="Font Style18"/>
    <w:basedOn w:val="a0"/>
    <w:rsid w:val="001A3A0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7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3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A3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A3A03"/>
    <w:pPr>
      <w:ind w:left="720"/>
    </w:pPr>
  </w:style>
  <w:style w:type="character" w:customStyle="1" w:styleId="FontStyle18">
    <w:name w:val="Font Style18"/>
    <w:basedOn w:val="a0"/>
    <w:rsid w:val="001A3A0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7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2B1A323EF2C657270A3D02E4B79B737A9F1A585A9C768FE12F6166E25FB4EE7F7D9869FD9DD82JC7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71E40D6D7A99807231D953FC054D473686416884435161396221664BBB1CA0C0C15DE07C9FDB4DxE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71E40D6D7A99807231D953FC054D473686416884435161396221664BBB1CA0C0C15DE07C9FDB4DxE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mmuhin</dc:creator>
  <cp:lastModifiedBy>mmuhin</cp:lastModifiedBy>
  <cp:revision>2</cp:revision>
  <cp:lastPrinted>2017-10-10T14:57:00Z</cp:lastPrinted>
  <dcterms:created xsi:type="dcterms:W3CDTF">2017-10-11T12:44:00Z</dcterms:created>
  <dcterms:modified xsi:type="dcterms:W3CDTF">2017-10-11T12:44:00Z</dcterms:modified>
</cp:coreProperties>
</file>